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E82319" w14:textId="77777777" w:rsidR="009B5527" w:rsidRDefault="009B5527">
      <w:pPr>
        <w:ind w:left="0" w:right="-801" w:hanging="2"/>
        <w:jc w:val="both"/>
        <w:rPr>
          <w:rFonts w:ascii="Calibri" w:eastAsia="Calibri" w:hAnsi="Calibri" w:cs="Calibri"/>
          <w:b/>
          <w:sz w:val="20"/>
          <w:szCs w:val="20"/>
          <w:highlight w:val="yellow"/>
        </w:rPr>
      </w:pPr>
      <w:bookmarkStart w:id="0" w:name="_heading=h.2et92p0" w:colFirst="0" w:colLast="0"/>
      <w:bookmarkEnd w:id="0"/>
    </w:p>
    <w:p w14:paraId="569733AC" w14:textId="77777777" w:rsidR="009B5527" w:rsidRDefault="009B5527">
      <w:pPr>
        <w:ind w:left="0" w:right="-376" w:hanging="2"/>
        <w:jc w:val="both"/>
        <w:rPr>
          <w:rFonts w:ascii="Calibri" w:eastAsia="Calibri" w:hAnsi="Calibri" w:cs="Calibri"/>
          <w:sz w:val="20"/>
          <w:szCs w:val="20"/>
        </w:rPr>
      </w:pPr>
    </w:p>
    <w:p w14:paraId="01A6332B" w14:textId="77777777" w:rsidR="009B5527" w:rsidRDefault="009B5527">
      <w:pPr>
        <w:ind w:left="0" w:right="-376" w:hanging="2"/>
        <w:jc w:val="both"/>
        <w:rPr>
          <w:rFonts w:ascii="Calibri" w:eastAsia="Calibri" w:hAnsi="Calibri" w:cs="Calibri"/>
          <w:sz w:val="20"/>
          <w:szCs w:val="20"/>
        </w:rPr>
      </w:pPr>
    </w:p>
    <w:p w14:paraId="07A5CA3A" w14:textId="5D3BAB17" w:rsidR="00134574" w:rsidRPr="00134574" w:rsidRDefault="00000000" w:rsidP="00134574">
      <w:pPr>
        <w:ind w:left="0" w:hanging="2"/>
        <w:jc w:val="center"/>
        <w:rPr>
          <w:rFonts w:ascii="Calibri" w:eastAsia="Calibri" w:hAnsi="Calibri" w:cs="Calibri"/>
        </w:rPr>
      </w:pPr>
      <w:r>
        <w:rPr>
          <w:rFonts w:ascii="Calibri" w:eastAsia="Calibri" w:hAnsi="Calibri" w:cs="Calibri"/>
          <w:b/>
        </w:rPr>
        <w:t xml:space="preserve">BASES PARA LA INVITACIÓN MIXTA DE </w:t>
      </w:r>
      <w:r w:rsidRPr="00134574">
        <w:rPr>
          <w:rFonts w:ascii="Calibri" w:eastAsia="Calibri" w:hAnsi="Calibri" w:cs="Calibri"/>
          <w:b/>
        </w:rPr>
        <w:t xml:space="preserve">ADJUDICACIÓN MEDIANTE INVITACIÓN CON COTIZACIÓN DE TRES PROVEEDORES No. </w:t>
      </w:r>
      <w:bookmarkStart w:id="1" w:name="_Hlk205216830"/>
      <w:r w:rsidR="00134574" w:rsidRPr="00134574">
        <w:rPr>
          <w:rFonts w:ascii="Calibri" w:eastAsia="Calibri" w:hAnsi="Calibri" w:cs="Calibri"/>
          <w:b/>
        </w:rPr>
        <w:t>M3E-</w:t>
      </w:r>
      <w:bookmarkStart w:id="2" w:name="_Hlk205811194"/>
      <w:r w:rsidR="00134574" w:rsidRPr="00134574">
        <w:rPr>
          <w:rFonts w:ascii="Calibri" w:eastAsia="Calibri" w:hAnsi="Calibri" w:cs="Calibri"/>
          <w:b/>
        </w:rPr>
        <w:t>48504</w:t>
      </w:r>
      <w:r w:rsidR="004B4D02">
        <w:rPr>
          <w:rFonts w:ascii="Calibri" w:eastAsia="Calibri" w:hAnsi="Calibri" w:cs="Calibri"/>
          <w:b/>
        </w:rPr>
        <w:t>8</w:t>
      </w:r>
      <w:r w:rsidR="00134574" w:rsidRPr="00134574">
        <w:rPr>
          <w:rFonts w:ascii="Calibri" w:eastAsia="Calibri" w:hAnsi="Calibri" w:cs="Calibri"/>
          <w:b/>
        </w:rPr>
        <w:t>25-</w:t>
      </w:r>
      <w:bookmarkEnd w:id="2"/>
      <w:r w:rsidR="00533421">
        <w:rPr>
          <w:rFonts w:ascii="Calibri" w:eastAsia="Calibri" w:hAnsi="Calibri" w:cs="Calibri"/>
          <w:b/>
        </w:rPr>
        <w:t>2</w:t>
      </w:r>
    </w:p>
    <w:p w14:paraId="7E4BCC89" w14:textId="77777777" w:rsidR="00134574" w:rsidRPr="004E2ABB" w:rsidRDefault="00134574" w:rsidP="00134574">
      <w:pPr>
        <w:ind w:left="0" w:hanging="2"/>
        <w:jc w:val="center"/>
        <w:rPr>
          <w:rFonts w:ascii="Calibri" w:eastAsia="Calibri" w:hAnsi="Calibri" w:cs="Calibri"/>
          <w:b/>
        </w:rPr>
      </w:pPr>
      <w:r w:rsidRPr="00134574">
        <w:rPr>
          <w:rFonts w:ascii="Calibri" w:eastAsia="Calibri" w:hAnsi="Calibri" w:cs="Calibri"/>
          <w:b/>
        </w:rPr>
        <w:t>PARA LA ADQUISICIÓN DE REFACCIONES Y ACCESORIOS MENORES</w:t>
      </w:r>
      <w:r w:rsidRPr="004E2ABB">
        <w:rPr>
          <w:rFonts w:ascii="Calibri" w:eastAsia="Calibri" w:hAnsi="Calibri" w:cs="Calibri"/>
          <w:b/>
        </w:rPr>
        <w:t xml:space="preserve"> DE EQUIPO E INSTRUMENTAL MÉDICO Y DE LABORATORIO</w:t>
      </w:r>
    </w:p>
    <w:bookmarkEnd w:id="1"/>
    <w:p w14:paraId="03A763BA" w14:textId="3CF2B030" w:rsidR="009B5527" w:rsidRDefault="009B5527" w:rsidP="00134574">
      <w:pPr>
        <w:ind w:left="0" w:hanging="2"/>
        <w:jc w:val="center"/>
        <w:rPr>
          <w:rFonts w:ascii="Calibri" w:eastAsia="Calibri" w:hAnsi="Calibri" w:cs="Calibri"/>
          <w:sz w:val="20"/>
          <w:szCs w:val="20"/>
        </w:rPr>
      </w:pPr>
    </w:p>
    <w:p w14:paraId="47A986F9" w14:textId="13EB6D0E" w:rsidR="009B5527" w:rsidRDefault="00000000">
      <w:pPr>
        <w:ind w:left="0" w:right="-376" w:hanging="2"/>
        <w:jc w:val="both"/>
        <w:rPr>
          <w:rFonts w:ascii="Calibri" w:eastAsia="Calibri" w:hAnsi="Calibri" w:cs="Calibri"/>
          <w:u w:val="single"/>
        </w:rPr>
      </w:pPr>
      <w:r>
        <w:rPr>
          <w:rFonts w:ascii="Calibri" w:eastAsia="Calibri" w:hAnsi="Calibri" w:cs="Calibri"/>
          <w:b/>
        </w:rPr>
        <w:t xml:space="preserve">FECHA: </w:t>
      </w:r>
      <w:r w:rsidR="00533421">
        <w:rPr>
          <w:rFonts w:ascii="Calibri" w:eastAsia="Calibri" w:hAnsi="Calibri" w:cs="Calibri"/>
          <w:b/>
        </w:rPr>
        <w:t>21</w:t>
      </w:r>
      <w:r w:rsidRPr="00611C60">
        <w:rPr>
          <w:rFonts w:ascii="Calibri" w:eastAsia="Calibri" w:hAnsi="Calibri" w:cs="Calibri"/>
          <w:b/>
        </w:rPr>
        <w:t xml:space="preserve"> de </w:t>
      </w:r>
      <w:r w:rsidR="00134574" w:rsidRPr="00611C60">
        <w:rPr>
          <w:rFonts w:ascii="Calibri" w:eastAsia="Calibri" w:hAnsi="Calibri" w:cs="Calibri"/>
          <w:b/>
        </w:rPr>
        <w:t>agosto</w:t>
      </w:r>
      <w:r w:rsidRPr="00611C60">
        <w:rPr>
          <w:rFonts w:ascii="Calibri" w:eastAsia="Calibri" w:hAnsi="Calibri" w:cs="Calibri"/>
          <w:b/>
        </w:rPr>
        <w:t xml:space="preserve"> de 202</w:t>
      </w:r>
      <w:r w:rsidR="00134574" w:rsidRPr="00611C60">
        <w:rPr>
          <w:rFonts w:ascii="Calibri" w:eastAsia="Calibri" w:hAnsi="Calibri" w:cs="Calibri"/>
          <w:b/>
        </w:rPr>
        <w:t>5</w:t>
      </w:r>
      <w:r>
        <w:rPr>
          <w:rFonts w:ascii="Calibri" w:eastAsia="Calibri" w:hAnsi="Calibri" w:cs="Calibri"/>
          <w:b/>
        </w:rPr>
        <w:t xml:space="preserve"> </w:t>
      </w:r>
    </w:p>
    <w:p w14:paraId="4DABE555" w14:textId="77777777" w:rsidR="009B5527" w:rsidRDefault="009B5527">
      <w:pPr>
        <w:ind w:left="0" w:right="-376" w:hanging="2"/>
        <w:jc w:val="both"/>
        <w:rPr>
          <w:rFonts w:ascii="Calibri" w:eastAsia="Calibri" w:hAnsi="Calibri" w:cs="Calibri"/>
          <w:color w:val="FF0000"/>
          <w:sz w:val="20"/>
          <w:szCs w:val="20"/>
        </w:rPr>
      </w:pPr>
    </w:p>
    <w:p w14:paraId="5689D6C7" w14:textId="77777777" w:rsidR="009B552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01017586" w14:textId="77777777" w:rsidR="009B5527" w:rsidRDefault="009B5527">
      <w:pPr>
        <w:ind w:left="0" w:right="-376" w:hanging="2"/>
        <w:jc w:val="both"/>
        <w:rPr>
          <w:rFonts w:ascii="Calibri" w:eastAsia="Calibri" w:hAnsi="Calibri" w:cs="Calibri"/>
          <w:sz w:val="20"/>
          <w:szCs w:val="20"/>
          <w:highlight w:val="white"/>
        </w:rPr>
      </w:pPr>
    </w:p>
    <w:p w14:paraId="3006585E" w14:textId="77777777" w:rsidR="009B5527" w:rsidRDefault="00000000">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7E78DAF3" w14:textId="77777777" w:rsidR="009B5527" w:rsidRDefault="00000000">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7D748895" w14:textId="77777777" w:rsidR="009B5527" w:rsidRDefault="00000000">
      <w:pPr>
        <w:spacing w:after="120"/>
        <w:ind w:left="0" w:right="-37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9B5527">
          <w:rPr>
            <w:rFonts w:ascii="Calibri" w:eastAsia="Calibri" w:hAnsi="Calibri" w:cs="Calibri"/>
            <w:color w:val="0000FF"/>
            <w:sz w:val="20"/>
            <w:szCs w:val="20"/>
            <w:u w:val="single"/>
          </w:rPr>
          <w:t>https://pseig.guanajuato.gob.mx:9100/irj/portal</w:t>
        </w:r>
      </w:hyperlink>
    </w:p>
    <w:p w14:paraId="7AA8BEBA" w14:textId="77777777" w:rsidR="009B5527"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36A9D67D" w14:textId="77777777" w:rsidR="009B5527"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C96490F" w14:textId="77777777" w:rsidR="009B5527"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1C7DA183" w14:textId="77777777" w:rsidR="009B5527"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1AA9E8FF" w14:textId="77777777" w:rsidR="009B5527" w:rsidRDefault="00000000">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35C4047" w14:textId="77777777" w:rsidR="009B5527"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051A9BC5" w14:textId="77777777" w:rsidR="009B5527" w:rsidRDefault="00000000">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68D67BFA" w14:textId="77777777" w:rsidR="009B5527" w:rsidRDefault="009B5527">
      <w:pPr>
        <w:ind w:left="0" w:right="-376" w:hanging="2"/>
        <w:jc w:val="both"/>
        <w:rPr>
          <w:rFonts w:ascii="Calibri" w:eastAsia="Calibri" w:hAnsi="Calibri" w:cs="Calibri"/>
          <w:sz w:val="20"/>
          <w:szCs w:val="20"/>
        </w:rPr>
      </w:pPr>
    </w:p>
    <w:p w14:paraId="075F147E" w14:textId="33853623" w:rsidR="009B552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w:t>
      </w:r>
      <w:r w:rsidRPr="00134574">
        <w:rPr>
          <w:rFonts w:ascii="Calibri" w:eastAsia="Calibri" w:hAnsi="Calibri" w:cs="Calibri"/>
          <w:sz w:val="20"/>
          <w:szCs w:val="20"/>
        </w:rPr>
        <w:t xml:space="preserve">invita a cotizar, </w:t>
      </w:r>
      <w:r w:rsidRPr="00134574">
        <w:rPr>
          <w:rFonts w:ascii="Calibri" w:eastAsia="Calibri" w:hAnsi="Calibri" w:cs="Calibri"/>
          <w:b/>
          <w:sz w:val="20"/>
          <w:szCs w:val="20"/>
          <w:u w:val="single"/>
        </w:rPr>
        <w:t>a los proveedores que cuenten con su registro en el Padrón Estatal de Proveedores actualizado al 20</w:t>
      </w:r>
      <w:r w:rsidR="00134574" w:rsidRPr="00134574">
        <w:rPr>
          <w:rFonts w:ascii="Calibri" w:eastAsia="Calibri" w:hAnsi="Calibri" w:cs="Calibri"/>
          <w:b/>
          <w:sz w:val="20"/>
          <w:szCs w:val="20"/>
          <w:u w:val="single"/>
        </w:rPr>
        <w:t>25</w:t>
      </w:r>
      <w:r w:rsidRPr="00134574">
        <w:rPr>
          <w:rFonts w:ascii="Calibri" w:eastAsia="Calibri" w:hAnsi="Calibri" w:cs="Calibri"/>
          <w:sz w:val="20"/>
          <w:szCs w:val="20"/>
        </w:rPr>
        <w:t xml:space="preserve">, los bienes comprendidos en el </w:t>
      </w:r>
      <w:r w:rsidRPr="00134574">
        <w:rPr>
          <w:rFonts w:ascii="Calibri" w:eastAsia="Calibri" w:hAnsi="Calibri" w:cs="Calibri"/>
          <w:b/>
          <w:sz w:val="20"/>
          <w:szCs w:val="20"/>
        </w:rPr>
        <w:t>Anexo I de la invitación</w:t>
      </w:r>
      <w:r>
        <w:rPr>
          <w:rFonts w:ascii="Calibri" w:eastAsia="Calibri" w:hAnsi="Calibri" w:cs="Calibri"/>
          <w:b/>
          <w:sz w:val="20"/>
          <w:szCs w:val="20"/>
        </w:rPr>
        <w:t xml:space="preserve"> </w:t>
      </w:r>
      <w:r w:rsidR="00134574" w:rsidRPr="007E31F2">
        <w:rPr>
          <w:rFonts w:ascii="Calibri" w:eastAsia="Calibri" w:hAnsi="Calibri" w:cs="Calibri"/>
          <w:b/>
          <w:sz w:val="20"/>
          <w:szCs w:val="20"/>
        </w:rPr>
        <w:t>M3E-4850</w:t>
      </w:r>
      <w:r w:rsidR="00134574">
        <w:rPr>
          <w:rFonts w:ascii="Calibri" w:eastAsia="Calibri" w:hAnsi="Calibri" w:cs="Calibri"/>
          <w:b/>
          <w:sz w:val="20"/>
          <w:szCs w:val="20"/>
        </w:rPr>
        <w:t>4</w:t>
      </w:r>
      <w:r w:rsidR="00533421">
        <w:rPr>
          <w:rFonts w:ascii="Calibri" w:eastAsia="Calibri" w:hAnsi="Calibri" w:cs="Calibri"/>
          <w:b/>
          <w:sz w:val="20"/>
          <w:szCs w:val="20"/>
        </w:rPr>
        <w:t>8</w:t>
      </w:r>
      <w:r w:rsidR="00134574" w:rsidRPr="007E31F2">
        <w:rPr>
          <w:rFonts w:ascii="Calibri" w:eastAsia="Calibri" w:hAnsi="Calibri" w:cs="Calibri"/>
          <w:b/>
          <w:sz w:val="20"/>
          <w:szCs w:val="20"/>
        </w:rPr>
        <w:t>25-</w:t>
      </w:r>
      <w:r w:rsidR="00533421">
        <w:rPr>
          <w:rFonts w:ascii="Calibri" w:eastAsia="Calibri" w:hAnsi="Calibri" w:cs="Calibri"/>
          <w:b/>
          <w:sz w:val="20"/>
          <w:szCs w:val="20"/>
        </w:rPr>
        <w:t>2</w:t>
      </w:r>
      <w:r>
        <w:rPr>
          <w:rFonts w:ascii="Calibri" w:eastAsia="Calibri" w:hAnsi="Calibri" w:cs="Calibri"/>
          <w:sz w:val="20"/>
          <w:szCs w:val="20"/>
        </w:rPr>
        <w:t xml:space="preserve">, a </w:t>
      </w:r>
      <w:r>
        <w:rPr>
          <w:rFonts w:ascii="Calibri" w:eastAsia="Calibri" w:hAnsi="Calibri" w:cs="Calibri"/>
          <w:sz w:val="20"/>
          <w:szCs w:val="20"/>
        </w:rPr>
        <w:lastRenderedPageBreak/>
        <w:t xml:space="preserve">través del portal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65A1E41D" w14:textId="77777777" w:rsidR="009B5527" w:rsidRDefault="009B5527">
      <w:pPr>
        <w:ind w:left="0" w:right="-376" w:hanging="2"/>
        <w:jc w:val="both"/>
        <w:rPr>
          <w:rFonts w:ascii="Calibri" w:eastAsia="Calibri" w:hAnsi="Calibri" w:cs="Calibri"/>
          <w:sz w:val="20"/>
          <w:szCs w:val="20"/>
        </w:rPr>
      </w:pPr>
    </w:p>
    <w:p w14:paraId="0EB90B2C" w14:textId="77777777" w:rsidR="009B5527" w:rsidRDefault="00000000">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9B5527">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9B5527">
          <w:rPr>
            <w:rFonts w:ascii="Calibri" w:eastAsia="Calibri" w:hAnsi="Calibri" w:cs="Calibri"/>
            <w:color w:val="1155CC"/>
            <w:sz w:val="20"/>
            <w:szCs w:val="20"/>
            <w:highlight w:val="white"/>
            <w:u w:val="single"/>
          </w:rPr>
          <w:t>https://pseig.guanajuato.gob.mx:9100/irj/portal</w:t>
        </w:r>
      </w:hyperlink>
    </w:p>
    <w:p w14:paraId="6BEE5A45" w14:textId="77777777" w:rsidR="009B5527" w:rsidRDefault="009B5527">
      <w:pPr>
        <w:ind w:left="0" w:right="-376" w:hanging="2"/>
        <w:jc w:val="both"/>
        <w:rPr>
          <w:rFonts w:ascii="Calibri" w:eastAsia="Calibri" w:hAnsi="Calibri" w:cs="Calibri"/>
          <w:sz w:val="20"/>
          <w:szCs w:val="20"/>
        </w:rPr>
      </w:pPr>
    </w:p>
    <w:p w14:paraId="3209E741" w14:textId="77777777" w:rsidR="009B5527"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40F96887" w14:textId="77777777" w:rsidR="009B5527" w:rsidRDefault="009B5527">
      <w:pPr>
        <w:ind w:left="0" w:right="-376" w:hanging="2"/>
        <w:jc w:val="both"/>
        <w:rPr>
          <w:rFonts w:ascii="Calibri" w:eastAsia="Calibri" w:hAnsi="Calibri" w:cs="Calibri"/>
          <w:sz w:val="20"/>
          <w:szCs w:val="20"/>
        </w:rPr>
      </w:pPr>
    </w:p>
    <w:p w14:paraId="3B2BDA8F" w14:textId="77777777" w:rsidR="009B5527" w:rsidRDefault="00000000">
      <w:pPr>
        <w:numPr>
          <w:ilvl w:val="0"/>
          <w:numId w:val="9"/>
        </w:numPr>
        <w:ind w:left="0" w:right="-376" w:hanging="2"/>
        <w:jc w:val="both"/>
        <w:rPr>
          <w:rFonts w:ascii="Calibri" w:eastAsia="Calibri" w:hAnsi="Calibri" w:cs="Calibri"/>
        </w:rPr>
      </w:pPr>
      <w:r>
        <w:rPr>
          <w:rFonts w:ascii="Calibri" w:eastAsia="Calibri" w:hAnsi="Calibri" w:cs="Calibri"/>
          <w:b/>
        </w:rPr>
        <w:t>DESCRIPCIÓN COMPLETA DE LOS BIENES</w:t>
      </w:r>
    </w:p>
    <w:p w14:paraId="1C6C7FC9" w14:textId="77777777" w:rsidR="009B5527" w:rsidRDefault="009B5527">
      <w:pPr>
        <w:ind w:left="0" w:right="-376" w:hanging="2"/>
        <w:jc w:val="both"/>
        <w:rPr>
          <w:rFonts w:ascii="Calibri" w:eastAsia="Calibri" w:hAnsi="Calibri" w:cs="Calibri"/>
          <w:sz w:val="20"/>
          <w:szCs w:val="20"/>
        </w:rPr>
      </w:pPr>
    </w:p>
    <w:p w14:paraId="096F01B6" w14:textId="1210540A" w:rsidR="009B552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w:t>
      </w:r>
      <w:r w:rsidRPr="00533421">
        <w:rPr>
          <w:rFonts w:ascii="Calibri" w:eastAsia="Calibri" w:hAnsi="Calibri" w:cs="Calibri"/>
          <w:b/>
          <w:bCs/>
          <w:sz w:val="20"/>
          <w:szCs w:val="20"/>
        </w:rPr>
        <w:t xml:space="preserve">Anexos </w:t>
      </w:r>
      <w:r w:rsidR="00134574" w:rsidRPr="00533421">
        <w:rPr>
          <w:rFonts w:ascii="Calibri" w:eastAsia="Calibri" w:hAnsi="Calibri" w:cs="Calibri"/>
          <w:b/>
          <w:bCs/>
          <w:sz w:val="20"/>
          <w:szCs w:val="20"/>
        </w:rPr>
        <w:t>I, A, B, AB, C, D, E, F, J, K,</w:t>
      </w:r>
      <w:r w:rsidR="00190CA3" w:rsidRPr="00533421">
        <w:rPr>
          <w:rFonts w:ascii="Calibri" w:eastAsia="Calibri" w:hAnsi="Calibri" w:cs="Calibri"/>
          <w:b/>
          <w:bCs/>
          <w:sz w:val="20"/>
          <w:szCs w:val="20"/>
        </w:rPr>
        <w:t xml:space="preserve"> M,</w:t>
      </w:r>
      <w:r w:rsidR="00134574" w:rsidRPr="00533421">
        <w:rPr>
          <w:rFonts w:ascii="Calibri" w:eastAsia="Calibri" w:hAnsi="Calibri" w:cs="Calibri"/>
          <w:b/>
          <w:bCs/>
          <w:sz w:val="20"/>
          <w:szCs w:val="20"/>
        </w:rPr>
        <w:t xml:space="preserve"> R y X</w:t>
      </w:r>
      <w:r w:rsidRPr="00533421">
        <w:rPr>
          <w:rFonts w:ascii="Calibri" w:eastAsia="Calibri" w:hAnsi="Calibri" w:cs="Calibri"/>
          <w:b/>
          <w:bCs/>
          <w:sz w:val="20"/>
          <w:szCs w:val="20"/>
        </w:rPr>
        <w:t>,</w:t>
      </w:r>
      <w:r w:rsidRPr="00611C60">
        <w:rPr>
          <w:rFonts w:ascii="Calibri" w:eastAsia="Calibri" w:hAnsi="Calibri" w:cs="Calibri"/>
          <w:sz w:val="20"/>
          <w:szCs w:val="20"/>
        </w:rPr>
        <w:t xml:space="preserve"> que incluyen las especificaciones, características y demás términos en forma detallada en la Dirección, o en</w:t>
      </w:r>
      <w:r w:rsidRPr="00134574">
        <w:rPr>
          <w:rFonts w:ascii="Calibri" w:eastAsia="Calibri" w:hAnsi="Calibri" w:cs="Calibri"/>
          <w:sz w:val="20"/>
          <w:szCs w:val="20"/>
        </w:rPr>
        <w:t xml:space="preserve"> su caso solicitar la información al correo</w:t>
      </w:r>
      <w:r w:rsidR="00533421">
        <w:rPr>
          <w:rFonts w:ascii="Calibri" w:eastAsia="Calibri" w:hAnsi="Calibri" w:cs="Calibri"/>
          <w:sz w:val="20"/>
          <w:szCs w:val="20"/>
        </w:rPr>
        <w:t>:</w:t>
      </w:r>
      <w:r w:rsidRPr="00134574">
        <w:rPr>
          <w:rFonts w:ascii="Calibri" w:eastAsia="Calibri" w:hAnsi="Calibri" w:cs="Calibri"/>
          <w:sz w:val="20"/>
          <w:szCs w:val="20"/>
        </w:rPr>
        <w:t xml:space="preserve"> </w:t>
      </w:r>
      <w:hyperlink r:id="rId11" w:history="1">
        <w:r w:rsidR="00533421" w:rsidRPr="00967047">
          <w:rPr>
            <w:rStyle w:val="Hipervnculo"/>
            <w:rFonts w:ascii="Calibri" w:eastAsia="Calibri" w:hAnsi="Calibri" w:cs="Calibri"/>
            <w:sz w:val="20"/>
            <w:szCs w:val="20"/>
          </w:rPr>
          <w:t>ambrosio.karla@</w:t>
        </w:r>
      </w:hyperlink>
      <w:hyperlink r:id="rId12">
        <w:r w:rsidR="009B5527" w:rsidRPr="00134574">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1AC35F51" w14:textId="77777777" w:rsidR="009B5527" w:rsidRDefault="009B5527">
      <w:pPr>
        <w:ind w:left="0" w:right="-376" w:hanging="2"/>
        <w:jc w:val="both"/>
        <w:rPr>
          <w:rFonts w:ascii="Calibri" w:eastAsia="Calibri" w:hAnsi="Calibri" w:cs="Calibri"/>
          <w:sz w:val="20"/>
          <w:szCs w:val="20"/>
        </w:rPr>
      </w:pPr>
    </w:p>
    <w:p w14:paraId="542C75EC" w14:textId="77777777" w:rsidR="009B5527" w:rsidRDefault="00000000">
      <w:pPr>
        <w:numPr>
          <w:ilvl w:val="0"/>
          <w:numId w:val="9"/>
        </w:numPr>
        <w:ind w:left="0" w:right="-376" w:hanging="2"/>
        <w:jc w:val="both"/>
        <w:rPr>
          <w:rFonts w:ascii="Calibri" w:eastAsia="Calibri" w:hAnsi="Calibri" w:cs="Calibri"/>
        </w:rPr>
      </w:pPr>
      <w:r>
        <w:rPr>
          <w:rFonts w:ascii="Calibri" w:eastAsia="Calibri" w:hAnsi="Calibri" w:cs="Calibri"/>
          <w:b/>
        </w:rPr>
        <w:t>NOTIFICACIÓN DE PREGUNTAS Y RESPUESTAS</w:t>
      </w:r>
    </w:p>
    <w:p w14:paraId="48B4D439"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C3E615A" w14:textId="49BEEAE5" w:rsidR="009B5527" w:rsidRPr="00134574" w:rsidRDefault="00000000" w:rsidP="00134574">
      <w:pPr>
        <w:pBdr>
          <w:top w:val="nil"/>
          <w:left w:val="nil"/>
          <w:bottom w:val="nil"/>
          <w:right w:val="nil"/>
          <w:between w:val="nil"/>
        </w:pBdr>
        <w:spacing w:line="240" w:lineRule="auto"/>
        <w:ind w:left="0" w:hanging="2"/>
        <w:rPr>
          <w:rFonts w:ascii="Calibri" w:eastAsia="Calibri" w:hAnsi="Calibri" w:cs="Calibri"/>
          <w:b/>
          <w:bCs/>
          <w:color w:val="000000"/>
          <w:sz w:val="20"/>
          <w:szCs w:val="20"/>
        </w:rPr>
      </w:pPr>
      <w:r>
        <w:rPr>
          <w:rFonts w:ascii="Calibri" w:eastAsia="Calibri" w:hAnsi="Calibri" w:cs="Calibri"/>
          <w:color w:val="000000"/>
          <w:sz w:val="20"/>
          <w:szCs w:val="20"/>
        </w:rPr>
        <w:t xml:space="preserve">La notificación de las preguntas y respuestas se realizará el </w:t>
      </w:r>
      <w:r w:rsidRPr="00611C60">
        <w:rPr>
          <w:rFonts w:ascii="Calibri" w:eastAsia="Calibri" w:hAnsi="Calibri" w:cs="Calibri"/>
          <w:color w:val="000000"/>
          <w:sz w:val="20"/>
          <w:szCs w:val="20"/>
        </w:rPr>
        <w:t xml:space="preserve">día </w:t>
      </w:r>
      <w:r w:rsidR="00533421">
        <w:rPr>
          <w:rFonts w:ascii="Calibri" w:eastAsia="Calibri" w:hAnsi="Calibri" w:cs="Calibri"/>
          <w:b/>
          <w:bCs/>
          <w:color w:val="000000"/>
          <w:sz w:val="20"/>
          <w:szCs w:val="20"/>
        </w:rPr>
        <w:t>27</w:t>
      </w:r>
      <w:r w:rsidR="00134574" w:rsidRPr="00611C60">
        <w:rPr>
          <w:rFonts w:ascii="Calibri" w:eastAsia="Calibri" w:hAnsi="Calibri" w:cs="Calibri"/>
          <w:b/>
          <w:bCs/>
          <w:color w:val="000000"/>
          <w:sz w:val="20"/>
          <w:szCs w:val="20"/>
        </w:rPr>
        <w:t xml:space="preserve"> de agosto de 2025</w:t>
      </w:r>
    </w:p>
    <w:p w14:paraId="6029A0F2"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2648F1A" w14:textId="5072D56C" w:rsidR="00134574" w:rsidRDefault="00000000" w:rsidP="00134574">
      <w:pPr>
        <w:tabs>
          <w:tab w:val="left" w:pos="6379"/>
        </w:tabs>
        <w:ind w:left="0"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w:t>
      </w:r>
      <w:r w:rsidRPr="00611C60">
        <w:rPr>
          <w:rFonts w:ascii="Calibri" w:eastAsia="Calibri" w:hAnsi="Calibri" w:cs="Calibri"/>
          <w:sz w:val="20"/>
          <w:szCs w:val="20"/>
        </w:rPr>
        <w:t xml:space="preserve">tardar el </w:t>
      </w:r>
      <w:r w:rsidR="00533421">
        <w:rPr>
          <w:rFonts w:ascii="Calibri" w:eastAsia="Calibri" w:hAnsi="Calibri" w:cs="Calibri"/>
          <w:b/>
          <w:sz w:val="20"/>
          <w:szCs w:val="20"/>
        </w:rPr>
        <w:t>25</w:t>
      </w:r>
      <w:r w:rsidR="00134574" w:rsidRPr="00611C60">
        <w:rPr>
          <w:rFonts w:ascii="Calibri" w:eastAsia="Calibri" w:hAnsi="Calibri" w:cs="Calibri"/>
          <w:b/>
          <w:sz w:val="20"/>
          <w:szCs w:val="20"/>
        </w:rPr>
        <w:t xml:space="preserve"> de agosto 2025 hasta las 12:00 horas</w:t>
      </w:r>
      <w:r w:rsidR="00134574" w:rsidRPr="00611C60">
        <w:rPr>
          <w:rFonts w:ascii="Calibri" w:eastAsia="Calibri" w:hAnsi="Calibri" w:cs="Calibri"/>
          <w:sz w:val="20"/>
          <w:szCs w:val="20"/>
        </w:rPr>
        <w:t>, de igual manera podrá enviarlas vía correo electrónico a la direc</w:t>
      </w:r>
      <w:r w:rsidR="00134574">
        <w:rPr>
          <w:rFonts w:ascii="Calibri" w:eastAsia="Calibri" w:hAnsi="Calibri" w:cs="Calibri"/>
          <w:sz w:val="20"/>
          <w:szCs w:val="20"/>
        </w:rPr>
        <w:t xml:space="preserve">ción: </w:t>
      </w:r>
      <w:hyperlink r:id="rId13" w:history="1">
        <w:r w:rsidR="00134574" w:rsidRPr="00326DB6">
          <w:rPr>
            <w:rStyle w:val="Hipervnculo"/>
            <w:rFonts w:ascii="Calibri" w:eastAsia="Calibri" w:hAnsi="Calibri" w:cs="Calibri"/>
            <w:sz w:val="20"/>
            <w:szCs w:val="20"/>
          </w:rPr>
          <w:t>ambrosio.karla@guanajuato.gob.mx</w:t>
        </w:r>
      </w:hyperlink>
      <w:r w:rsidR="00134574">
        <w:rPr>
          <w:rFonts w:ascii="Calibri" w:eastAsia="Calibri" w:hAnsi="Calibri" w:cs="Calibri"/>
          <w:sz w:val="20"/>
          <w:szCs w:val="20"/>
        </w:rPr>
        <w:t xml:space="preserve">. Además, deberá confirmar la hora de su envío con la </w:t>
      </w:r>
      <w:r w:rsidR="00134574">
        <w:rPr>
          <w:rFonts w:ascii="Calibri" w:eastAsia="Calibri" w:hAnsi="Calibri" w:cs="Calibri"/>
          <w:b/>
          <w:sz w:val="20"/>
          <w:szCs w:val="20"/>
        </w:rPr>
        <w:t xml:space="preserve">C. Karla Elizabeth Ambrosio Hernández </w:t>
      </w:r>
      <w:r w:rsidR="00134574">
        <w:rPr>
          <w:rFonts w:ascii="Calibri" w:eastAsia="Calibri" w:hAnsi="Calibri" w:cs="Calibri"/>
          <w:sz w:val="20"/>
          <w:szCs w:val="20"/>
        </w:rPr>
        <w:t xml:space="preserve">o de lo contrario no se aceptarán reclamaciones.  </w:t>
      </w:r>
    </w:p>
    <w:p w14:paraId="63D892DE" w14:textId="36D2A4B9" w:rsidR="009B5527" w:rsidRDefault="009B5527" w:rsidP="00134574">
      <w:pPr>
        <w:tabs>
          <w:tab w:val="left" w:pos="6379"/>
        </w:tabs>
        <w:ind w:left="0" w:hanging="2"/>
        <w:jc w:val="both"/>
        <w:rPr>
          <w:rFonts w:ascii="Calibri" w:eastAsia="Calibri" w:hAnsi="Calibri" w:cs="Calibri"/>
          <w:sz w:val="20"/>
          <w:szCs w:val="20"/>
        </w:rPr>
      </w:pPr>
    </w:p>
    <w:p w14:paraId="06873993" w14:textId="329D5786" w:rsidR="009B5527" w:rsidRPr="00134574" w:rsidRDefault="00000000">
      <w:pPr>
        <w:pBdr>
          <w:top w:val="nil"/>
          <w:left w:val="nil"/>
          <w:bottom w:val="nil"/>
          <w:right w:val="nil"/>
          <w:between w:val="nil"/>
        </w:pBdr>
        <w:spacing w:line="240" w:lineRule="auto"/>
        <w:ind w:left="0" w:hanging="2"/>
        <w:rPr>
          <w:rFonts w:ascii="Calibri" w:eastAsia="Calibri" w:hAnsi="Calibri" w:cs="Calibri"/>
          <w:b/>
          <w:bCs/>
          <w:color w:val="000000"/>
          <w:sz w:val="20"/>
          <w:szCs w:val="20"/>
        </w:rPr>
      </w:pPr>
      <w:r w:rsidRPr="00611C60">
        <w:rPr>
          <w:rFonts w:ascii="Calibri" w:eastAsia="Calibri" w:hAnsi="Calibri" w:cs="Calibri"/>
          <w:color w:val="000000"/>
          <w:sz w:val="20"/>
          <w:szCs w:val="20"/>
        </w:rPr>
        <w:t xml:space="preserve">Las preguntas deberán preferentemente mencionar el número de partida a la que se refieren, utilizando </w:t>
      </w:r>
      <w:r w:rsidRPr="00611C60">
        <w:rPr>
          <w:rFonts w:ascii="Calibri" w:eastAsia="Calibri" w:hAnsi="Calibri" w:cs="Calibri"/>
          <w:b/>
          <w:bCs/>
          <w:color w:val="000000"/>
          <w:sz w:val="20"/>
          <w:szCs w:val="20"/>
        </w:rPr>
        <w:t xml:space="preserve">el Anexo </w:t>
      </w:r>
      <w:r w:rsidR="00134574" w:rsidRPr="00611C60">
        <w:rPr>
          <w:rFonts w:ascii="Calibri" w:eastAsia="Calibri" w:hAnsi="Calibri" w:cs="Calibri"/>
          <w:b/>
          <w:bCs/>
          <w:color w:val="000000"/>
          <w:sz w:val="20"/>
          <w:szCs w:val="20"/>
        </w:rPr>
        <w:t>F</w:t>
      </w:r>
      <w:r w:rsidRPr="00611C60">
        <w:rPr>
          <w:rFonts w:ascii="Calibri" w:eastAsia="Calibri" w:hAnsi="Calibri" w:cs="Calibri"/>
          <w:b/>
          <w:bCs/>
          <w:color w:val="000000"/>
          <w:sz w:val="20"/>
          <w:szCs w:val="20"/>
        </w:rPr>
        <w:t>.</w:t>
      </w:r>
    </w:p>
    <w:p w14:paraId="0CB87799" w14:textId="77777777" w:rsidR="009B5527" w:rsidRDefault="009B5527">
      <w:pPr>
        <w:ind w:left="0" w:hanging="2"/>
        <w:jc w:val="both"/>
        <w:rPr>
          <w:rFonts w:ascii="Calibri" w:eastAsia="Calibri" w:hAnsi="Calibri" w:cs="Calibri"/>
          <w:sz w:val="20"/>
          <w:szCs w:val="20"/>
        </w:rPr>
      </w:pPr>
    </w:p>
    <w:p w14:paraId="1BD0EF18" w14:textId="77777777" w:rsidR="009B5527"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de acuerdo al presente apartado. </w:t>
      </w:r>
    </w:p>
    <w:p w14:paraId="39711C46" w14:textId="77777777" w:rsidR="009B5527" w:rsidRDefault="009B5527">
      <w:pPr>
        <w:ind w:left="0" w:hanging="2"/>
        <w:jc w:val="both"/>
        <w:rPr>
          <w:rFonts w:ascii="Calibri" w:eastAsia="Calibri" w:hAnsi="Calibri" w:cs="Calibri"/>
          <w:sz w:val="20"/>
          <w:szCs w:val="20"/>
        </w:rPr>
      </w:pPr>
    </w:p>
    <w:p w14:paraId="435677E1" w14:textId="77777777" w:rsidR="009B5527" w:rsidRDefault="00000000">
      <w:pPr>
        <w:ind w:left="0"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en relación a las bases de la presente invitación y en términos razonables, claros y precisos, a juicio de la Dirección, en caso contrario, serán desechados.</w:t>
      </w:r>
    </w:p>
    <w:p w14:paraId="6741D365" w14:textId="77777777" w:rsidR="009B5527" w:rsidRDefault="00000000">
      <w:pPr>
        <w:spacing w:before="240" w:after="240" w:line="276" w:lineRule="auto"/>
        <w:ind w:left="0"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4">
        <w:r w:rsidR="009B5527">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9B5527">
          <w:rPr>
            <w:rFonts w:ascii="Calibri" w:eastAsia="Calibri" w:hAnsi="Calibri" w:cs="Calibri"/>
            <w:color w:val="1155CC"/>
            <w:sz w:val="20"/>
            <w:szCs w:val="20"/>
            <w:highlight w:val="white"/>
            <w:u w:val="single"/>
          </w:rPr>
          <w:t>https://pseig.guanajuato.gob.mx:9100/irj/portal</w:t>
        </w:r>
      </w:hyperlink>
    </w:p>
    <w:p w14:paraId="6357AFAB" w14:textId="1886945D" w:rsidR="009B5527" w:rsidRDefault="00000000">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sidR="00134574">
        <w:rPr>
          <w:rFonts w:ascii="Calibri" w:eastAsia="Calibri" w:hAnsi="Calibri" w:cs="Calibri"/>
          <w:color w:val="000000"/>
          <w:sz w:val="20"/>
          <w:szCs w:val="20"/>
        </w:rPr>
        <w:t>ésta</w:t>
      </w:r>
      <w:proofErr w:type="gramEnd"/>
      <w:r w:rsidR="00134574">
        <w:rPr>
          <w:rFonts w:ascii="Calibri" w:eastAsia="Calibri" w:hAnsi="Calibri" w:cs="Calibri"/>
          <w:color w:val="000000"/>
          <w:sz w:val="20"/>
          <w:szCs w:val="20"/>
        </w:rPr>
        <w:t xml:space="preserve"> </w:t>
      </w:r>
      <w:r>
        <w:rPr>
          <w:rFonts w:ascii="Calibri" w:eastAsia="Calibri" w:hAnsi="Calibri" w:cs="Calibri"/>
          <w:color w:val="000000"/>
          <w:sz w:val="20"/>
          <w:szCs w:val="20"/>
        </w:rPr>
        <w:t xml:space="preserve">así como la nueva fecha de presentación de ofertas técnica y económica. </w:t>
      </w:r>
    </w:p>
    <w:p w14:paraId="35FB1521" w14:textId="77777777" w:rsidR="009B5527" w:rsidRDefault="009B5527">
      <w:pPr>
        <w:ind w:left="0" w:right="-376" w:hanging="2"/>
        <w:jc w:val="both"/>
        <w:rPr>
          <w:rFonts w:ascii="Calibri" w:eastAsia="Calibri" w:hAnsi="Calibri" w:cs="Calibri"/>
          <w:sz w:val="20"/>
          <w:szCs w:val="20"/>
        </w:rPr>
      </w:pPr>
    </w:p>
    <w:p w14:paraId="14D49BB2" w14:textId="77777777" w:rsidR="00134574" w:rsidRDefault="00134574">
      <w:pPr>
        <w:ind w:left="0" w:right="-376" w:hanging="2"/>
        <w:jc w:val="both"/>
        <w:rPr>
          <w:rFonts w:ascii="Calibri" w:eastAsia="Calibri" w:hAnsi="Calibri" w:cs="Calibri"/>
          <w:sz w:val="20"/>
          <w:szCs w:val="20"/>
        </w:rPr>
      </w:pPr>
    </w:p>
    <w:p w14:paraId="4AE23CE0" w14:textId="77777777" w:rsidR="00134574" w:rsidRDefault="00134574">
      <w:pPr>
        <w:ind w:left="0" w:right="-376" w:hanging="2"/>
        <w:jc w:val="both"/>
        <w:rPr>
          <w:rFonts w:ascii="Calibri" w:eastAsia="Calibri" w:hAnsi="Calibri" w:cs="Calibri"/>
          <w:sz w:val="20"/>
          <w:szCs w:val="20"/>
        </w:rPr>
      </w:pPr>
    </w:p>
    <w:p w14:paraId="731A7DA9" w14:textId="77777777" w:rsidR="00134574" w:rsidRDefault="00134574">
      <w:pPr>
        <w:ind w:left="0" w:right="-376" w:hanging="2"/>
        <w:jc w:val="both"/>
        <w:rPr>
          <w:rFonts w:ascii="Calibri" w:eastAsia="Calibri" w:hAnsi="Calibri" w:cs="Calibri"/>
          <w:sz w:val="20"/>
          <w:szCs w:val="20"/>
        </w:rPr>
      </w:pPr>
    </w:p>
    <w:p w14:paraId="2B0A0E5E" w14:textId="77777777" w:rsidR="00134574" w:rsidRDefault="00134574">
      <w:pPr>
        <w:ind w:left="0" w:right="-376" w:hanging="2"/>
        <w:jc w:val="both"/>
        <w:rPr>
          <w:rFonts w:ascii="Calibri" w:eastAsia="Calibri" w:hAnsi="Calibri" w:cs="Calibri"/>
          <w:sz w:val="20"/>
          <w:szCs w:val="20"/>
        </w:rPr>
      </w:pPr>
    </w:p>
    <w:p w14:paraId="7E086E1A" w14:textId="38D037E3" w:rsidR="009B5527" w:rsidRPr="00134574" w:rsidRDefault="00000000" w:rsidP="00134574">
      <w:pPr>
        <w:numPr>
          <w:ilvl w:val="0"/>
          <w:numId w:val="9"/>
        </w:numPr>
        <w:ind w:left="0" w:right="-376" w:hanging="2"/>
        <w:jc w:val="both"/>
        <w:rPr>
          <w:rFonts w:ascii="Calibri" w:eastAsia="Calibri" w:hAnsi="Calibri" w:cs="Calibri"/>
        </w:rPr>
      </w:pPr>
      <w:r>
        <w:rPr>
          <w:rFonts w:ascii="Calibri" w:eastAsia="Calibri" w:hAnsi="Calibri" w:cs="Calibri"/>
          <w:b/>
        </w:rPr>
        <w:lastRenderedPageBreak/>
        <w:t>MUESTRAS</w:t>
      </w:r>
    </w:p>
    <w:p w14:paraId="4ADA6E61" w14:textId="071CF001" w:rsidR="009B5527" w:rsidRDefault="00000000" w:rsidP="00134574">
      <w:pPr>
        <w:spacing w:before="240" w:after="240" w:line="276" w:lineRule="auto"/>
        <w:ind w:left="0" w:hanging="2"/>
        <w:rPr>
          <w:rFonts w:ascii="Calibri" w:eastAsia="Calibri" w:hAnsi="Calibri" w:cs="Calibri"/>
          <w:sz w:val="20"/>
          <w:szCs w:val="20"/>
        </w:rPr>
      </w:pPr>
      <w:r>
        <w:rPr>
          <w:rFonts w:ascii="Calibri" w:eastAsia="Calibri" w:hAnsi="Calibri" w:cs="Calibri"/>
          <w:b/>
          <w:sz w:val="20"/>
          <w:szCs w:val="20"/>
        </w:rPr>
        <w:t xml:space="preserve">El participante deberá </w:t>
      </w:r>
      <w:r>
        <w:rPr>
          <w:rFonts w:ascii="Calibri" w:eastAsia="Calibri" w:hAnsi="Calibri" w:cs="Calibri"/>
          <w:sz w:val="20"/>
          <w:szCs w:val="20"/>
        </w:rPr>
        <w:t>entregar invariablemente una muestra física de acuerdo a las características solicitadas en el Anexo I, según participe</w:t>
      </w:r>
      <w:r w:rsidR="00134574">
        <w:rPr>
          <w:rFonts w:ascii="Calibri" w:eastAsia="Calibri" w:hAnsi="Calibri" w:cs="Calibri"/>
          <w:sz w:val="20"/>
          <w:szCs w:val="20"/>
        </w:rPr>
        <w:t xml:space="preserve">, </w:t>
      </w:r>
      <w:r w:rsidR="00134574" w:rsidRPr="00134574">
        <w:rPr>
          <w:rFonts w:ascii="Calibri" w:eastAsia="Calibri" w:hAnsi="Calibri" w:cs="Calibri"/>
          <w:sz w:val="20"/>
          <w:szCs w:val="20"/>
        </w:rPr>
        <w:t>misma que deberá tener una etiqueta adherida a</w:t>
      </w:r>
      <w:r w:rsidR="00134574">
        <w:rPr>
          <w:rFonts w:ascii="Calibri" w:eastAsia="Calibri" w:hAnsi="Calibri" w:cs="Calibri"/>
          <w:sz w:val="20"/>
          <w:szCs w:val="20"/>
        </w:rPr>
        <w:t xml:space="preserve">l bien </w:t>
      </w:r>
      <w:r w:rsidR="00134574" w:rsidRPr="00134574">
        <w:rPr>
          <w:rFonts w:ascii="Calibri" w:eastAsia="Calibri" w:hAnsi="Calibri" w:cs="Calibri"/>
          <w:sz w:val="20"/>
          <w:szCs w:val="20"/>
        </w:rPr>
        <w:t>donde mencione</w:t>
      </w:r>
      <w:r w:rsidR="00134574" w:rsidRPr="003F4897">
        <w:rPr>
          <w:rFonts w:ascii="Calibri" w:eastAsia="Calibri" w:hAnsi="Calibri" w:cs="Calibri"/>
          <w:sz w:val="20"/>
          <w:szCs w:val="20"/>
        </w:rPr>
        <w:t xml:space="preserve">: </w:t>
      </w:r>
      <w:r w:rsidR="00F2369E" w:rsidRPr="003F4897">
        <w:rPr>
          <w:rFonts w:ascii="Calibri" w:eastAsia="Calibri" w:hAnsi="Calibri" w:cs="Calibri"/>
          <w:sz w:val="20"/>
          <w:szCs w:val="20"/>
        </w:rPr>
        <w:t>nombre de la empresa participante, número de invitación, marca, modelo, descripción del bien y número de partida.</w:t>
      </w:r>
      <w:r w:rsidR="00F2369E">
        <w:rPr>
          <w:rFonts w:ascii="Calibri" w:eastAsia="Calibri" w:hAnsi="Calibri" w:cs="Calibri"/>
          <w:sz w:val="20"/>
          <w:szCs w:val="20"/>
        </w:rPr>
        <w:t xml:space="preserve"> </w:t>
      </w:r>
      <w:r w:rsidR="00134574" w:rsidRPr="00134574">
        <w:rPr>
          <w:rFonts w:ascii="Calibri" w:eastAsia="Calibri" w:hAnsi="Calibri" w:cs="Calibri"/>
          <w:sz w:val="20"/>
          <w:szCs w:val="20"/>
        </w:rPr>
        <w:t> </w:t>
      </w:r>
    </w:p>
    <w:p w14:paraId="20487BFB" w14:textId="0CE92066" w:rsidR="009B5527" w:rsidRPr="00134574" w:rsidRDefault="00000000" w:rsidP="00134574">
      <w:pPr>
        <w:numPr>
          <w:ilvl w:val="0"/>
          <w:numId w:val="9"/>
        </w:numPr>
        <w:ind w:left="0" w:right="-376" w:hanging="2"/>
        <w:jc w:val="both"/>
        <w:rPr>
          <w:rFonts w:ascii="Calibri" w:eastAsia="Calibri" w:hAnsi="Calibri" w:cs="Calibri"/>
        </w:rPr>
      </w:pPr>
      <w:r>
        <w:rPr>
          <w:rFonts w:ascii="Calibri" w:eastAsia="Calibri" w:hAnsi="Calibri" w:cs="Calibri"/>
          <w:b/>
        </w:rPr>
        <w:t>ENTREGA Y RECEPCIÓN DE MUESTRAS</w:t>
      </w:r>
    </w:p>
    <w:p w14:paraId="17C91B29" w14:textId="434682A9" w:rsidR="009B5527" w:rsidRPr="00134574" w:rsidRDefault="00000000" w:rsidP="00134574">
      <w:pPr>
        <w:spacing w:before="240" w:after="240" w:line="276" w:lineRule="auto"/>
        <w:ind w:leftChars="0" w:left="-66" w:firstLineChars="0" w:firstLine="0"/>
        <w:jc w:val="both"/>
        <w:rPr>
          <w:rFonts w:ascii="Calibri" w:eastAsia="Calibri" w:hAnsi="Calibri" w:cs="Calibri"/>
          <w:color w:val="000000"/>
          <w:sz w:val="20"/>
          <w:szCs w:val="20"/>
        </w:rPr>
      </w:pPr>
      <w:r>
        <w:rPr>
          <w:rFonts w:ascii="Calibri" w:eastAsia="Calibri" w:hAnsi="Calibri" w:cs="Calibri"/>
          <w:sz w:val="20"/>
          <w:szCs w:val="20"/>
        </w:rPr>
        <w:t xml:space="preserve">La recepción de las muestras físicas presentadas por los participantes </w:t>
      </w:r>
      <w:r w:rsidRPr="003F4897">
        <w:rPr>
          <w:rFonts w:ascii="Calibri" w:eastAsia="Calibri" w:hAnsi="Calibri" w:cs="Calibri"/>
          <w:sz w:val="20"/>
          <w:szCs w:val="20"/>
        </w:rPr>
        <w:t xml:space="preserve">será a más tardar el día </w:t>
      </w:r>
      <w:r w:rsidR="00533421">
        <w:rPr>
          <w:rFonts w:ascii="Calibri" w:eastAsia="Calibri" w:hAnsi="Calibri" w:cs="Calibri"/>
          <w:b/>
          <w:sz w:val="20"/>
          <w:szCs w:val="20"/>
        </w:rPr>
        <w:t>2</w:t>
      </w:r>
      <w:r w:rsidR="00134574" w:rsidRPr="003F4897">
        <w:rPr>
          <w:rFonts w:ascii="Calibri" w:eastAsia="Calibri" w:hAnsi="Calibri" w:cs="Calibri"/>
          <w:b/>
          <w:sz w:val="20"/>
          <w:szCs w:val="20"/>
        </w:rPr>
        <w:t>9</w:t>
      </w:r>
      <w:r w:rsidRPr="003F4897">
        <w:rPr>
          <w:rFonts w:ascii="Calibri" w:eastAsia="Calibri" w:hAnsi="Calibri" w:cs="Calibri"/>
          <w:b/>
          <w:sz w:val="20"/>
          <w:szCs w:val="20"/>
        </w:rPr>
        <w:t xml:space="preserve"> de agosto del 202</w:t>
      </w:r>
      <w:r w:rsidR="00134574" w:rsidRPr="003F4897">
        <w:rPr>
          <w:rFonts w:ascii="Calibri" w:eastAsia="Calibri" w:hAnsi="Calibri" w:cs="Calibri"/>
          <w:b/>
          <w:sz w:val="20"/>
          <w:szCs w:val="20"/>
        </w:rPr>
        <w:t>5</w:t>
      </w:r>
      <w:r w:rsidRPr="003F4897">
        <w:rPr>
          <w:rFonts w:ascii="Calibri" w:eastAsia="Calibri" w:hAnsi="Calibri" w:cs="Calibri"/>
          <w:b/>
          <w:sz w:val="20"/>
          <w:szCs w:val="20"/>
        </w:rPr>
        <w:t xml:space="preserve"> a las 1</w:t>
      </w:r>
      <w:r w:rsidR="00134574" w:rsidRPr="003F4897">
        <w:rPr>
          <w:rFonts w:ascii="Calibri" w:eastAsia="Calibri" w:hAnsi="Calibri" w:cs="Calibri"/>
          <w:b/>
          <w:sz w:val="20"/>
          <w:szCs w:val="20"/>
        </w:rPr>
        <w:t>3</w:t>
      </w:r>
      <w:r w:rsidRPr="003F4897">
        <w:rPr>
          <w:rFonts w:ascii="Calibri" w:eastAsia="Calibri" w:hAnsi="Calibri" w:cs="Calibri"/>
          <w:b/>
          <w:sz w:val="20"/>
          <w:szCs w:val="20"/>
        </w:rPr>
        <w:t>:00 horas</w:t>
      </w:r>
      <w:r w:rsidRPr="003F4897">
        <w:rPr>
          <w:rFonts w:ascii="Calibri" w:eastAsia="Calibri" w:hAnsi="Calibri" w:cs="Calibri"/>
          <w:sz w:val="20"/>
          <w:szCs w:val="20"/>
        </w:rPr>
        <w:t xml:space="preserve"> en el Almacén </w:t>
      </w:r>
      <w:r w:rsidR="003F4897" w:rsidRPr="003F4897">
        <w:rPr>
          <w:rFonts w:ascii="Calibri" w:eastAsia="Calibri" w:hAnsi="Calibri" w:cs="Calibri"/>
          <w:sz w:val="20"/>
          <w:szCs w:val="20"/>
        </w:rPr>
        <w:t>Estatal de ISAPEG,</w:t>
      </w:r>
      <w:r w:rsidRPr="003F4897">
        <w:rPr>
          <w:rFonts w:ascii="Calibri" w:eastAsia="Calibri" w:hAnsi="Calibri" w:cs="Calibri"/>
          <w:sz w:val="20"/>
          <w:szCs w:val="20"/>
        </w:rPr>
        <w:t xml:space="preserve"> ubicado en Carretera Guanajuato – Juventino Rosas km. 9.5 en un horario de lunes a viernes de las 9:00 a las 15:00 </w:t>
      </w:r>
      <w:proofErr w:type="spellStart"/>
      <w:r w:rsidRPr="003F4897">
        <w:rPr>
          <w:rFonts w:ascii="Calibri" w:eastAsia="Calibri" w:hAnsi="Calibri" w:cs="Calibri"/>
          <w:sz w:val="20"/>
          <w:szCs w:val="20"/>
        </w:rPr>
        <w:t>hrs</w:t>
      </w:r>
      <w:proofErr w:type="spellEnd"/>
      <w:r w:rsidRPr="003F4897">
        <w:rPr>
          <w:rFonts w:ascii="Calibri" w:eastAsia="Calibri" w:hAnsi="Calibri" w:cs="Calibri"/>
          <w:sz w:val="20"/>
          <w:szCs w:val="20"/>
        </w:rPr>
        <w:t>.</w:t>
      </w:r>
      <w:r w:rsidR="00134574" w:rsidRPr="003F4897">
        <w:rPr>
          <w:rFonts w:ascii="Calibri" w:eastAsia="Calibri" w:hAnsi="Calibri" w:cs="Calibri"/>
          <w:sz w:val="20"/>
          <w:szCs w:val="20"/>
        </w:rPr>
        <w:t xml:space="preserve"> Salvo </w:t>
      </w:r>
      <w:r w:rsidR="00134574" w:rsidRPr="003F4897">
        <w:rPr>
          <w:rFonts w:ascii="Calibri" w:eastAsia="Calibri" w:hAnsi="Calibri" w:cs="Calibri"/>
          <w:color w:val="000000"/>
          <w:sz w:val="20"/>
          <w:szCs w:val="20"/>
        </w:rPr>
        <w:t xml:space="preserve">el día </w:t>
      </w:r>
      <w:r w:rsidR="00544322" w:rsidRPr="00544322">
        <w:rPr>
          <w:rFonts w:ascii="Calibri" w:eastAsia="Calibri" w:hAnsi="Calibri" w:cs="Calibri"/>
          <w:b/>
          <w:bCs/>
          <w:color w:val="000000"/>
          <w:sz w:val="20"/>
          <w:szCs w:val="20"/>
        </w:rPr>
        <w:t>2</w:t>
      </w:r>
      <w:r w:rsidR="00134574" w:rsidRPr="00544322">
        <w:rPr>
          <w:rFonts w:ascii="Calibri" w:eastAsia="Calibri" w:hAnsi="Calibri" w:cs="Calibri"/>
          <w:b/>
          <w:bCs/>
          <w:color w:val="000000"/>
          <w:sz w:val="20"/>
          <w:szCs w:val="20"/>
        </w:rPr>
        <w:t>9 de agosto de 2025</w:t>
      </w:r>
      <w:r w:rsidR="00190CA3">
        <w:rPr>
          <w:rFonts w:ascii="Calibri" w:eastAsia="Calibri" w:hAnsi="Calibri" w:cs="Calibri"/>
          <w:color w:val="000000"/>
          <w:sz w:val="20"/>
          <w:szCs w:val="20"/>
        </w:rPr>
        <w:t xml:space="preserve">, cuando el horario se termina a las </w:t>
      </w:r>
      <w:r w:rsidR="00134574" w:rsidRPr="00544322">
        <w:rPr>
          <w:rFonts w:ascii="Calibri" w:eastAsia="Calibri" w:hAnsi="Calibri" w:cs="Calibri"/>
          <w:b/>
          <w:bCs/>
          <w:color w:val="000000"/>
          <w:sz w:val="20"/>
          <w:szCs w:val="20"/>
        </w:rPr>
        <w:t>13:00 horas</w:t>
      </w:r>
    </w:p>
    <w:p w14:paraId="1923B89B" w14:textId="77777777" w:rsidR="009B5527" w:rsidRDefault="00000000">
      <w:pPr>
        <w:spacing w:before="240" w:after="240" w:line="276" w:lineRule="auto"/>
        <w:ind w:left="0" w:hanging="2"/>
        <w:jc w:val="both"/>
        <w:rPr>
          <w:rFonts w:ascii="Calibri" w:eastAsia="Calibri" w:hAnsi="Calibri" w:cs="Calibri"/>
          <w:sz w:val="20"/>
          <w:szCs w:val="20"/>
        </w:rPr>
      </w:pPr>
      <w:r>
        <w:rPr>
          <w:rFonts w:ascii="Calibri" w:eastAsia="Calibri" w:hAnsi="Calibri" w:cs="Calibri"/>
          <w:sz w:val="20"/>
          <w:szCs w:val="20"/>
        </w:rPr>
        <w:t xml:space="preserve"> El participante deberá de presentar sus muestras acompañadas con original y 2 copias de un recibo de entrega – recepción, elaborado preferentemente en hoja membretada, dejando una copia en dicho almacén para cotejo de recepción de prendas. El documento deberá mencionar la(s) partida(s) en que participa, descripción corta de su muestra y datos del participante, así mismo deberá anotarse en la hoja de registro de recepción de muestras. </w:t>
      </w:r>
    </w:p>
    <w:p w14:paraId="0A6DDB71" w14:textId="1F0AD72E" w:rsidR="009B5527" w:rsidRDefault="00000000">
      <w:pPr>
        <w:spacing w:before="240" w:after="240" w:line="276" w:lineRule="auto"/>
        <w:ind w:left="0" w:hanging="2"/>
        <w:jc w:val="both"/>
        <w:rPr>
          <w:rFonts w:ascii="Calibri" w:eastAsia="Calibri" w:hAnsi="Calibri" w:cs="Calibri"/>
          <w:b/>
          <w:sz w:val="20"/>
          <w:szCs w:val="20"/>
          <w:u w:val="single"/>
        </w:rPr>
      </w:pPr>
      <w:r>
        <w:rPr>
          <w:rFonts w:ascii="Calibri" w:eastAsia="Calibri" w:hAnsi="Calibri" w:cs="Calibri"/>
          <w:sz w:val="20"/>
          <w:szCs w:val="20"/>
        </w:rPr>
        <w:t xml:space="preserve"> Las muestras entregadas quedarán en poder de la Dirección, hasta el cumplimiento de la entrega total de lo contratado en el caso del o los participantes adjudicados; y en el caso de los demás participantes, deberán pasar por sus muestras a la Dirección en la semana </w:t>
      </w:r>
      <w:r w:rsidRPr="003F4897">
        <w:rPr>
          <w:rFonts w:ascii="Calibri" w:eastAsia="Calibri" w:hAnsi="Calibri" w:cs="Calibri"/>
          <w:sz w:val="20"/>
          <w:szCs w:val="20"/>
        </w:rPr>
        <w:t>del</w:t>
      </w:r>
      <w:r w:rsidRPr="003F4897">
        <w:rPr>
          <w:rFonts w:ascii="Calibri" w:eastAsia="Calibri" w:hAnsi="Calibri" w:cs="Calibri"/>
          <w:b/>
          <w:sz w:val="20"/>
          <w:szCs w:val="20"/>
        </w:rPr>
        <w:t xml:space="preserve"> </w:t>
      </w:r>
      <w:r w:rsidR="00F2369E" w:rsidRPr="003F4897">
        <w:rPr>
          <w:rFonts w:ascii="Calibri" w:eastAsia="Calibri" w:hAnsi="Calibri" w:cs="Calibri"/>
          <w:b/>
          <w:sz w:val="20"/>
          <w:szCs w:val="20"/>
        </w:rPr>
        <w:t>1</w:t>
      </w:r>
      <w:r w:rsidR="00544322">
        <w:rPr>
          <w:rFonts w:ascii="Calibri" w:eastAsia="Calibri" w:hAnsi="Calibri" w:cs="Calibri"/>
          <w:b/>
          <w:sz w:val="20"/>
          <w:szCs w:val="20"/>
        </w:rPr>
        <w:t>5</w:t>
      </w:r>
      <w:r w:rsidRPr="003F4897">
        <w:rPr>
          <w:rFonts w:ascii="Calibri" w:eastAsia="Calibri" w:hAnsi="Calibri" w:cs="Calibri"/>
          <w:b/>
          <w:sz w:val="20"/>
          <w:szCs w:val="20"/>
        </w:rPr>
        <w:t xml:space="preserve"> al </w:t>
      </w:r>
      <w:r w:rsidR="00544322">
        <w:rPr>
          <w:rFonts w:ascii="Calibri" w:eastAsia="Calibri" w:hAnsi="Calibri" w:cs="Calibri"/>
          <w:b/>
          <w:sz w:val="20"/>
          <w:szCs w:val="20"/>
        </w:rPr>
        <w:t>19</w:t>
      </w:r>
      <w:r w:rsidRPr="003F4897">
        <w:rPr>
          <w:rFonts w:ascii="Calibri" w:eastAsia="Calibri" w:hAnsi="Calibri" w:cs="Calibri"/>
          <w:b/>
          <w:sz w:val="20"/>
          <w:szCs w:val="20"/>
        </w:rPr>
        <w:t xml:space="preserve"> de </w:t>
      </w:r>
      <w:r w:rsidR="00F2369E" w:rsidRPr="003F4897">
        <w:rPr>
          <w:rFonts w:ascii="Calibri" w:eastAsia="Calibri" w:hAnsi="Calibri" w:cs="Calibri"/>
          <w:b/>
          <w:sz w:val="20"/>
          <w:szCs w:val="20"/>
        </w:rPr>
        <w:t>septiembre</w:t>
      </w:r>
      <w:r w:rsidRPr="003F4897">
        <w:rPr>
          <w:rFonts w:ascii="Calibri" w:eastAsia="Calibri" w:hAnsi="Calibri" w:cs="Calibri"/>
          <w:b/>
          <w:sz w:val="20"/>
          <w:szCs w:val="20"/>
        </w:rPr>
        <w:t xml:space="preserve"> del 202</w:t>
      </w:r>
      <w:r w:rsidR="00F2369E" w:rsidRPr="003F4897">
        <w:rPr>
          <w:rFonts w:ascii="Calibri" w:eastAsia="Calibri" w:hAnsi="Calibri" w:cs="Calibri"/>
          <w:b/>
          <w:sz w:val="20"/>
          <w:szCs w:val="20"/>
        </w:rPr>
        <w:t>5</w:t>
      </w:r>
      <w:r w:rsidRPr="003F4897">
        <w:rPr>
          <w:rFonts w:ascii="Calibri" w:eastAsia="Calibri" w:hAnsi="Calibri" w:cs="Calibri"/>
          <w:sz w:val="20"/>
          <w:szCs w:val="20"/>
        </w:rPr>
        <w:t xml:space="preserve">, </w:t>
      </w:r>
      <w:r w:rsidRPr="003F4897">
        <w:rPr>
          <w:rFonts w:ascii="Calibri" w:eastAsia="Calibri" w:hAnsi="Calibri" w:cs="Calibri"/>
          <w:b/>
          <w:sz w:val="20"/>
          <w:szCs w:val="20"/>
          <w:u w:val="single"/>
        </w:rPr>
        <w:t>sin</w:t>
      </w:r>
      <w:r>
        <w:rPr>
          <w:rFonts w:ascii="Calibri" w:eastAsia="Calibri" w:hAnsi="Calibri" w:cs="Calibri"/>
          <w:b/>
          <w:sz w:val="20"/>
          <w:szCs w:val="20"/>
          <w:u w:val="single"/>
        </w:rPr>
        <w:t xml:space="preserve"> que sea objeto de reclamo el deterioro de las mismas. </w:t>
      </w:r>
    </w:p>
    <w:p w14:paraId="33883C51" w14:textId="4BD85566" w:rsidR="009B5527" w:rsidRDefault="00F2369E">
      <w:pPr>
        <w:spacing w:before="240" w:after="240" w:line="276" w:lineRule="auto"/>
        <w:ind w:left="0" w:hanging="2"/>
        <w:jc w:val="both"/>
        <w:rPr>
          <w:rFonts w:ascii="Calibri" w:eastAsia="Calibri" w:hAnsi="Calibri" w:cs="Calibri"/>
          <w:b/>
        </w:rPr>
      </w:pPr>
      <w:r>
        <w:rPr>
          <w:rFonts w:ascii="Calibri" w:eastAsia="Calibri" w:hAnsi="Calibri" w:cs="Calibri"/>
          <w:b/>
        </w:rPr>
        <w:t xml:space="preserve">E. </w:t>
      </w:r>
      <w:r>
        <w:rPr>
          <w:rFonts w:ascii="Calibri" w:eastAsia="Calibri" w:hAnsi="Calibri" w:cs="Calibri"/>
          <w:b/>
        </w:rPr>
        <w:tab/>
        <w:t>EVALUACIÓN DE MUESTRAS Y PRUEBAS DE LABORATORIO</w:t>
      </w:r>
    </w:p>
    <w:p w14:paraId="76A8AB1F" w14:textId="7DEDC95D" w:rsidR="009B5527" w:rsidRPr="00544322" w:rsidRDefault="00000000" w:rsidP="00544322">
      <w:pPr>
        <w:spacing w:before="240" w:after="240" w:line="276" w:lineRule="auto"/>
        <w:ind w:left="0" w:hanging="2"/>
        <w:jc w:val="both"/>
        <w:rPr>
          <w:rFonts w:ascii="Calibri" w:eastAsia="Calibri" w:hAnsi="Calibri" w:cs="Calibri"/>
          <w:b/>
          <w:sz w:val="20"/>
          <w:szCs w:val="20"/>
        </w:rPr>
      </w:pPr>
      <w:r>
        <w:rPr>
          <w:rFonts w:ascii="Calibri" w:eastAsia="Calibri" w:hAnsi="Calibri" w:cs="Calibri"/>
          <w:sz w:val="20"/>
          <w:szCs w:val="20"/>
        </w:rPr>
        <w:t>La evaluación de las muestras consistirá en la verificación de la muestra física de conformidad a lo solicitado en la presente invitación y sus anexos.</w:t>
      </w:r>
    </w:p>
    <w:p w14:paraId="36B62B68" w14:textId="3F75EE9C" w:rsidR="009B5527" w:rsidRPr="00544322" w:rsidRDefault="00F2369E" w:rsidP="003F4897">
      <w:pPr>
        <w:pBdr>
          <w:top w:val="nil"/>
          <w:left w:val="nil"/>
          <w:bottom w:val="nil"/>
          <w:right w:val="nil"/>
          <w:between w:val="nil"/>
        </w:pBdr>
        <w:spacing w:line="240" w:lineRule="auto"/>
        <w:ind w:leftChars="0" w:left="0" w:right="-283" w:firstLineChars="0" w:firstLine="0"/>
        <w:jc w:val="both"/>
        <w:rPr>
          <w:rFonts w:ascii="Calibri" w:eastAsia="Calibri" w:hAnsi="Calibri" w:cs="Calibri"/>
          <w:b/>
          <w:bCs/>
          <w:color w:val="000000"/>
          <w:sz w:val="20"/>
          <w:szCs w:val="20"/>
        </w:rPr>
      </w:pPr>
      <w:r w:rsidRPr="003F4897">
        <w:rPr>
          <w:rFonts w:ascii="Calibri" w:eastAsia="Calibri" w:hAnsi="Calibri" w:cs="Calibri"/>
          <w:color w:val="000000"/>
          <w:sz w:val="20"/>
          <w:szCs w:val="20"/>
        </w:rPr>
        <w:t xml:space="preserve">Se requieren muestras físicas con la finalidad de verificar </w:t>
      </w:r>
      <w:r w:rsidR="003F4897" w:rsidRPr="003F4897">
        <w:rPr>
          <w:rFonts w:ascii="Calibri" w:eastAsia="Calibri" w:hAnsi="Calibri" w:cs="Calibri"/>
          <w:color w:val="000000"/>
          <w:sz w:val="20"/>
          <w:szCs w:val="20"/>
        </w:rPr>
        <w:t xml:space="preserve">el funcionamiento del Microdebridador eléctrico y </w:t>
      </w:r>
      <w:r w:rsidR="003F4897">
        <w:rPr>
          <w:rFonts w:ascii="Calibri" w:eastAsia="Calibri" w:hAnsi="Calibri" w:cs="Calibri"/>
          <w:color w:val="000000"/>
          <w:sz w:val="20"/>
          <w:szCs w:val="20"/>
        </w:rPr>
        <w:t xml:space="preserve">que cumpla con las características solicitadas en el </w:t>
      </w:r>
      <w:r w:rsidR="003F4897" w:rsidRPr="00544322">
        <w:rPr>
          <w:rFonts w:ascii="Calibri" w:eastAsia="Calibri" w:hAnsi="Calibri" w:cs="Calibri"/>
          <w:b/>
          <w:bCs/>
          <w:color w:val="000000"/>
          <w:sz w:val="20"/>
          <w:szCs w:val="20"/>
        </w:rPr>
        <w:t>Anexo I.</w:t>
      </w:r>
      <w:r w:rsidRPr="00544322">
        <w:rPr>
          <w:rFonts w:ascii="Calibri" w:eastAsia="Calibri" w:hAnsi="Calibri" w:cs="Calibri"/>
          <w:b/>
          <w:bCs/>
          <w:color w:val="000000"/>
          <w:sz w:val="20"/>
          <w:szCs w:val="20"/>
        </w:rPr>
        <w:t xml:space="preserve"> </w:t>
      </w:r>
    </w:p>
    <w:p w14:paraId="05AC1538" w14:textId="77777777" w:rsidR="009B5527" w:rsidRDefault="009B5527">
      <w:pPr>
        <w:ind w:left="0" w:right="-283" w:hanging="2"/>
        <w:jc w:val="both"/>
        <w:rPr>
          <w:rFonts w:ascii="Calibri" w:eastAsia="Calibri" w:hAnsi="Calibri" w:cs="Calibri"/>
          <w:sz w:val="20"/>
          <w:szCs w:val="20"/>
        </w:rPr>
      </w:pPr>
    </w:p>
    <w:p w14:paraId="0B18CC12" w14:textId="77777777" w:rsidR="009B5527" w:rsidRDefault="009B5527">
      <w:pPr>
        <w:ind w:left="0" w:right="-283" w:hanging="2"/>
        <w:jc w:val="both"/>
        <w:rPr>
          <w:rFonts w:ascii="Calibri" w:eastAsia="Calibri" w:hAnsi="Calibri" w:cs="Calibri"/>
          <w:b/>
          <w:sz w:val="20"/>
          <w:szCs w:val="20"/>
        </w:rPr>
      </w:pPr>
    </w:p>
    <w:p w14:paraId="603E3578" w14:textId="38A8D7CC" w:rsidR="009B5527" w:rsidRPr="00B52C72" w:rsidRDefault="00F2369E" w:rsidP="00B52C72">
      <w:pPr>
        <w:ind w:left="0" w:right="-376" w:hanging="2"/>
        <w:jc w:val="both"/>
        <w:rPr>
          <w:rFonts w:ascii="Calibri" w:eastAsia="Calibri" w:hAnsi="Calibri" w:cs="Calibri"/>
          <w:sz w:val="22"/>
          <w:szCs w:val="22"/>
        </w:rPr>
      </w:pPr>
      <w:r>
        <w:rPr>
          <w:rFonts w:ascii="Calibri" w:eastAsia="Calibri" w:hAnsi="Calibri" w:cs="Calibri"/>
        </w:rPr>
        <w:t>F.</w:t>
      </w:r>
      <w:r>
        <w:rPr>
          <w:rFonts w:ascii="Calibri" w:eastAsia="Calibri" w:hAnsi="Calibri" w:cs="Calibri"/>
          <w:sz w:val="20"/>
          <w:szCs w:val="20"/>
        </w:rPr>
        <w:t xml:space="preserve"> </w:t>
      </w:r>
      <w:r>
        <w:rPr>
          <w:rFonts w:ascii="Calibri" w:eastAsia="Calibri" w:hAnsi="Calibri" w:cs="Calibri"/>
          <w:sz w:val="20"/>
          <w:szCs w:val="20"/>
        </w:rPr>
        <w:tab/>
      </w:r>
      <w:r>
        <w:rPr>
          <w:rFonts w:ascii="Calibri" w:eastAsia="Calibri" w:hAnsi="Calibri" w:cs="Calibri"/>
          <w:b/>
        </w:rPr>
        <w:t>FECHA Y HORARIO PARA LA PRESENTACIÓN DE OFERTAS</w:t>
      </w:r>
    </w:p>
    <w:p w14:paraId="4D962425" w14:textId="77777777" w:rsidR="009B5527" w:rsidRDefault="009B5527">
      <w:pPr>
        <w:ind w:left="0" w:right="-376" w:hanging="2"/>
        <w:jc w:val="both"/>
        <w:rPr>
          <w:rFonts w:ascii="Calibri" w:eastAsia="Calibri" w:hAnsi="Calibri" w:cs="Calibri"/>
          <w:sz w:val="20"/>
          <w:szCs w:val="20"/>
        </w:rPr>
      </w:pPr>
    </w:p>
    <w:p w14:paraId="13F57A55" w14:textId="54FB1D59" w:rsidR="009B552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w:t>
      </w:r>
      <w:r w:rsidRPr="00611C60">
        <w:rPr>
          <w:rFonts w:ascii="Calibri" w:eastAsia="Calibri" w:hAnsi="Calibri" w:cs="Calibri"/>
          <w:color w:val="000000"/>
          <w:sz w:val="20"/>
          <w:szCs w:val="20"/>
        </w:rPr>
        <w:t xml:space="preserve">día </w:t>
      </w:r>
      <w:r w:rsidR="00544322">
        <w:rPr>
          <w:rFonts w:ascii="Calibri" w:eastAsia="Calibri" w:hAnsi="Calibri" w:cs="Calibri"/>
          <w:b/>
          <w:color w:val="000000"/>
          <w:sz w:val="20"/>
          <w:szCs w:val="20"/>
        </w:rPr>
        <w:t>2</w:t>
      </w:r>
      <w:r w:rsidR="00B52C72" w:rsidRPr="00611C60">
        <w:rPr>
          <w:rFonts w:ascii="Calibri" w:eastAsia="Calibri" w:hAnsi="Calibri" w:cs="Calibri"/>
          <w:b/>
          <w:color w:val="000000"/>
          <w:sz w:val="20"/>
          <w:szCs w:val="20"/>
        </w:rPr>
        <w:t>9</w:t>
      </w:r>
      <w:r w:rsidRPr="00611C60">
        <w:rPr>
          <w:rFonts w:ascii="Calibri" w:eastAsia="Calibri" w:hAnsi="Calibri" w:cs="Calibri"/>
          <w:b/>
          <w:color w:val="000000"/>
          <w:sz w:val="20"/>
          <w:szCs w:val="20"/>
        </w:rPr>
        <w:t xml:space="preserve"> de</w:t>
      </w:r>
      <w:r w:rsidR="00B52C72" w:rsidRPr="00611C60">
        <w:rPr>
          <w:rFonts w:ascii="Calibri" w:eastAsia="Calibri" w:hAnsi="Calibri" w:cs="Calibri"/>
          <w:b/>
          <w:color w:val="000000"/>
          <w:sz w:val="20"/>
          <w:szCs w:val="20"/>
        </w:rPr>
        <w:t xml:space="preserve"> agosto</w:t>
      </w:r>
      <w:r w:rsidRPr="00611C60">
        <w:rPr>
          <w:rFonts w:ascii="Calibri" w:eastAsia="Calibri" w:hAnsi="Calibri" w:cs="Calibri"/>
          <w:b/>
          <w:color w:val="000000"/>
          <w:sz w:val="20"/>
          <w:szCs w:val="20"/>
        </w:rPr>
        <w:t xml:space="preserve"> 20</w:t>
      </w:r>
      <w:r w:rsidR="00B52C72" w:rsidRPr="00611C60">
        <w:rPr>
          <w:rFonts w:ascii="Calibri" w:eastAsia="Calibri" w:hAnsi="Calibri" w:cs="Calibri"/>
          <w:b/>
          <w:color w:val="000000"/>
          <w:sz w:val="20"/>
          <w:szCs w:val="20"/>
        </w:rPr>
        <w:t>25</w:t>
      </w:r>
      <w:r w:rsidRPr="00611C60">
        <w:rPr>
          <w:rFonts w:ascii="Calibri" w:eastAsia="Calibri" w:hAnsi="Calibri" w:cs="Calibri"/>
          <w:b/>
          <w:color w:val="000000"/>
          <w:sz w:val="20"/>
          <w:szCs w:val="20"/>
        </w:rPr>
        <w:t xml:space="preserve"> a las </w:t>
      </w:r>
      <w:r w:rsidR="00B52C72" w:rsidRPr="00611C60">
        <w:rPr>
          <w:rFonts w:ascii="Calibri" w:eastAsia="Calibri" w:hAnsi="Calibri" w:cs="Calibri"/>
          <w:b/>
          <w:color w:val="000000"/>
          <w:sz w:val="20"/>
          <w:szCs w:val="20"/>
        </w:rPr>
        <w:t>13</w:t>
      </w:r>
      <w:r w:rsidRPr="00611C60">
        <w:rPr>
          <w:rFonts w:ascii="Calibri" w:eastAsia="Calibri" w:hAnsi="Calibri" w:cs="Calibri"/>
          <w:b/>
          <w:color w:val="000000"/>
          <w:sz w:val="20"/>
          <w:szCs w:val="20"/>
        </w:rPr>
        <w:t>:</w:t>
      </w:r>
      <w:r w:rsidR="00B52C72" w:rsidRPr="00611C60">
        <w:rPr>
          <w:rFonts w:ascii="Calibri" w:eastAsia="Calibri" w:hAnsi="Calibri" w:cs="Calibri"/>
          <w:b/>
          <w:color w:val="000000"/>
          <w:sz w:val="20"/>
          <w:szCs w:val="20"/>
        </w:rPr>
        <w:t>00</w:t>
      </w:r>
      <w:r w:rsidRPr="00611C60">
        <w:rPr>
          <w:rFonts w:ascii="Calibri" w:eastAsia="Calibri" w:hAnsi="Calibri" w:cs="Calibri"/>
          <w:b/>
          <w:color w:val="000000"/>
          <w:sz w:val="20"/>
          <w:szCs w:val="20"/>
        </w:rPr>
        <w:t xml:space="preserve"> horas</w:t>
      </w:r>
      <w:r w:rsidRPr="00611C60">
        <w:rPr>
          <w:rFonts w:ascii="Calibri" w:eastAsia="Calibri" w:hAnsi="Calibri" w:cs="Calibri"/>
          <w:color w:val="000000"/>
          <w:sz w:val="20"/>
          <w:szCs w:val="20"/>
        </w:rPr>
        <w:t>. Se</w:t>
      </w:r>
      <w:r>
        <w:rPr>
          <w:rFonts w:ascii="Calibri" w:eastAsia="Calibri" w:hAnsi="Calibri" w:cs="Calibri"/>
          <w:color w:val="000000"/>
          <w:sz w:val="20"/>
          <w:szCs w:val="20"/>
        </w:rPr>
        <w:t xml:space="preserve"> aclara que el sistema no admite propuestas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4B62CF04" w14:textId="77777777" w:rsidR="009B5527" w:rsidRDefault="009B552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8ACB8E0" w14:textId="1701C1E4" w:rsidR="009B552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w:t>
      </w:r>
      <w:r w:rsidRPr="00611C60">
        <w:rPr>
          <w:rFonts w:ascii="Calibri" w:eastAsia="Calibri" w:hAnsi="Calibri" w:cs="Calibri"/>
          <w:color w:val="000000"/>
          <w:sz w:val="20"/>
          <w:szCs w:val="20"/>
        </w:rPr>
        <w:t xml:space="preserve">día </w:t>
      </w:r>
      <w:r w:rsidRPr="00611C60">
        <w:rPr>
          <w:rFonts w:ascii="Calibri" w:eastAsia="Calibri" w:hAnsi="Calibri" w:cs="Calibri"/>
          <w:b/>
          <w:color w:val="000000"/>
          <w:sz w:val="20"/>
          <w:szCs w:val="20"/>
        </w:rPr>
        <w:t xml:space="preserve"> </w:t>
      </w:r>
      <w:r w:rsidR="00544322">
        <w:rPr>
          <w:rFonts w:ascii="Calibri" w:eastAsia="Calibri" w:hAnsi="Calibri" w:cs="Calibri"/>
          <w:b/>
          <w:color w:val="000000"/>
          <w:sz w:val="20"/>
          <w:szCs w:val="20"/>
        </w:rPr>
        <w:t>2</w:t>
      </w:r>
      <w:r w:rsidR="00843A52" w:rsidRPr="00611C60">
        <w:rPr>
          <w:rFonts w:ascii="Calibri" w:eastAsia="Calibri" w:hAnsi="Calibri" w:cs="Calibri"/>
          <w:b/>
          <w:color w:val="000000"/>
          <w:sz w:val="20"/>
          <w:szCs w:val="20"/>
        </w:rPr>
        <w:t>9 de agosto 2025 a las 13:00 horas</w:t>
      </w:r>
      <w:r w:rsidRPr="00611C60">
        <w:rPr>
          <w:rFonts w:ascii="Calibri" w:eastAsia="Calibri" w:hAnsi="Calibri" w:cs="Calibri"/>
          <w:color w:val="000000"/>
          <w:sz w:val="20"/>
          <w:szCs w:val="20"/>
        </w:rPr>
        <w:t xml:space="preserve">, en la Dirección de Adquisiciones y Suministros </w:t>
      </w:r>
      <w:r w:rsidRPr="00611C60">
        <w:rPr>
          <w:rFonts w:ascii="Calibri" w:eastAsia="Calibri" w:hAnsi="Calibri" w:cs="Calibri"/>
          <w:color w:val="000000"/>
          <w:sz w:val="20"/>
          <w:szCs w:val="20"/>
        </w:rPr>
        <w:lastRenderedPageBreak/>
        <w:t xml:space="preserve">ubicada en la Carretera Guanajuato – Juventino Rosas Km. 9.5 Col. Yerbabuena C.P. 36250, Guanajuato, </w:t>
      </w:r>
      <w:proofErr w:type="spellStart"/>
      <w:r w:rsidRPr="00611C60">
        <w:rPr>
          <w:rFonts w:ascii="Calibri" w:eastAsia="Calibri" w:hAnsi="Calibri" w:cs="Calibri"/>
          <w:color w:val="000000"/>
          <w:sz w:val="20"/>
          <w:szCs w:val="20"/>
        </w:rPr>
        <w:t>Gto</w:t>
      </w:r>
      <w:proofErr w:type="spellEnd"/>
      <w:r w:rsidRPr="00611C60">
        <w:rPr>
          <w:rFonts w:ascii="Calibri" w:eastAsia="Calibri" w:hAnsi="Calibri" w:cs="Calibri"/>
          <w:color w:val="000000"/>
          <w:sz w:val="20"/>
          <w:szCs w:val="20"/>
        </w:rPr>
        <w:t xml:space="preserve">., siendo responsabilidad de los participantes registrar el </w:t>
      </w:r>
      <w:r w:rsidRPr="00611C60">
        <w:rPr>
          <w:rFonts w:ascii="Calibri" w:eastAsia="Calibri" w:hAnsi="Calibri" w:cs="Calibri"/>
          <w:b/>
          <w:color w:val="000000"/>
          <w:sz w:val="20"/>
          <w:szCs w:val="20"/>
        </w:rPr>
        <w:t>ANEXO R</w:t>
      </w:r>
      <w:r w:rsidRPr="00611C60">
        <w:rPr>
          <w:rFonts w:ascii="Calibri" w:eastAsia="Calibri" w:hAnsi="Calibri" w:cs="Calibri"/>
          <w:color w:val="000000"/>
          <w:sz w:val="20"/>
          <w:szCs w:val="20"/>
        </w:rPr>
        <w:t xml:space="preserve"> en el</w:t>
      </w:r>
      <w:r>
        <w:rPr>
          <w:rFonts w:ascii="Calibri" w:eastAsia="Calibri" w:hAnsi="Calibri" w:cs="Calibri"/>
          <w:color w:val="000000"/>
          <w:sz w:val="20"/>
          <w:szCs w:val="20"/>
        </w:rPr>
        <w:t xml:space="preserve"> reloj checador, que deberá anexar en la parte exterior del sobre de la propuesta técnica presentada.</w:t>
      </w:r>
    </w:p>
    <w:p w14:paraId="053D3CD9" w14:textId="77777777" w:rsidR="009B5527" w:rsidRDefault="009B552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195411A6" w14:textId="7E8E40A2" w:rsidR="009B5527" w:rsidRDefault="00843A52">
      <w:pPr>
        <w:ind w:left="0" w:right="-376" w:hanging="2"/>
        <w:jc w:val="both"/>
        <w:rPr>
          <w:rFonts w:ascii="Calibri" w:eastAsia="Calibri" w:hAnsi="Calibri" w:cs="Calibri"/>
        </w:rPr>
      </w:pPr>
      <w:r>
        <w:rPr>
          <w:rFonts w:ascii="Calibri" w:eastAsia="Calibri" w:hAnsi="Calibri" w:cs="Calibri"/>
          <w:b/>
        </w:rPr>
        <w:t>G.</w:t>
      </w:r>
      <w:r>
        <w:rPr>
          <w:rFonts w:ascii="Calibri" w:eastAsia="Calibri" w:hAnsi="Calibri" w:cs="Calibri"/>
          <w:b/>
        </w:rPr>
        <w:tab/>
        <w:t>NOTIFICACIÓN DEL RESULTADO DEL PROCESO DE CONTRATACIÓN</w:t>
      </w:r>
    </w:p>
    <w:p w14:paraId="4935C55A"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EE0E271" w14:textId="77777777" w:rsidR="009B552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045BCD3D" w14:textId="77777777" w:rsidR="009B5527" w:rsidRDefault="00000000">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50DD5BE0" w14:textId="77777777" w:rsidR="009B552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9B5527">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9B5527">
          <w:rPr>
            <w:rFonts w:ascii="Calibri" w:eastAsia="Calibri" w:hAnsi="Calibri" w:cs="Calibri"/>
            <w:color w:val="1155CC"/>
            <w:sz w:val="20"/>
            <w:szCs w:val="20"/>
            <w:highlight w:val="white"/>
            <w:u w:val="single"/>
          </w:rPr>
          <w:t>https://pseig.guanajuato.gob.mx:9100/irj/portal</w:t>
        </w:r>
      </w:hyperlink>
    </w:p>
    <w:p w14:paraId="571A7B7D" w14:textId="77777777" w:rsidR="009B5527" w:rsidRDefault="009B552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E003F75" w14:textId="22000240" w:rsidR="009B5527" w:rsidRDefault="00843A52">
      <w:pPr>
        <w:ind w:left="0" w:right="-376" w:hanging="2"/>
        <w:jc w:val="both"/>
        <w:rPr>
          <w:rFonts w:ascii="Calibri" w:eastAsia="Calibri" w:hAnsi="Calibri" w:cs="Calibri"/>
        </w:rPr>
      </w:pPr>
      <w:r>
        <w:rPr>
          <w:rFonts w:ascii="Calibri" w:eastAsia="Calibri" w:hAnsi="Calibri" w:cs="Calibri"/>
          <w:b/>
        </w:rPr>
        <w:t>H.</w:t>
      </w:r>
      <w:r>
        <w:rPr>
          <w:rFonts w:ascii="Calibri" w:eastAsia="Calibri" w:hAnsi="Calibri" w:cs="Calibri"/>
          <w:b/>
        </w:rPr>
        <w:tab/>
        <w:t>FIRMA DEL PEDIDO O CONTRATO</w:t>
      </w:r>
    </w:p>
    <w:p w14:paraId="5A8F2533" w14:textId="77777777" w:rsidR="009B5527" w:rsidRDefault="009B5527">
      <w:pPr>
        <w:ind w:left="0" w:hanging="2"/>
        <w:jc w:val="both"/>
        <w:rPr>
          <w:rFonts w:ascii="Calibri" w:eastAsia="Calibri" w:hAnsi="Calibri" w:cs="Calibri"/>
          <w:sz w:val="20"/>
          <w:szCs w:val="20"/>
        </w:rPr>
      </w:pPr>
    </w:p>
    <w:p w14:paraId="4092EA1F" w14:textId="77777777" w:rsidR="009B5527" w:rsidRDefault="009B5527">
      <w:pPr>
        <w:ind w:left="0" w:hanging="2"/>
        <w:jc w:val="both"/>
        <w:rPr>
          <w:rFonts w:ascii="Calibri" w:eastAsia="Calibri" w:hAnsi="Calibri" w:cs="Calibri"/>
          <w:sz w:val="20"/>
          <w:szCs w:val="20"/>
          <w:highlight w:val="red"/>
        </w:rPr>
      </w:pPr>
    </w:p>
    <w:p w14:paraId="5F2C83DF" w14:textId="77777777" w:rsidR="009B5527" w:rsidRDefault="00000000">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49CBEF55" w14:textId="77777777" w:rsidR="009B5527" w:rsidRDefault="009B5527">
      <w:pPr>
        <w:ind w:left="0" w:hanging="2"/>
        <w:jc w:val="both"/>
        <w:rPr>
          <w:rFonts w:ascii="Calibri" w:eastAsia="Calibri" w:hAnsi="Calibri" w:cs="Calibri"/>
          <w:sz w:val="20"/>
          <w:szCs w:val="20"/>
          <w:highlight w:val="red"/>
        </w:rPr>
      </w:pPr>
    </w:p>
    <w:p w14:paraId="2FA96A3E" w14:textId="77777777" w:rsidR="009B5527" w:rsidRDefault="00000000">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115DA89D" w14:textId="77777777" w:rsidR="009B5527" w:rsidRDefault="009B5527">
      <w:pPr>
        <w:ind w:left="0" w:hanging="2"/>
        <w:jc w:val="both"/>
        <w:rPr>
          <w:rFonts w:ascii="Calibri" w:eastAsia="Calibri" w:hAnsi="Calibri" w:cs="Calibri"/>
          <w:color w:val="000000"/>
          <w:sz w:val="20"/>
          <w:szCs w:val="20"/>
        </w:rPr>
      </w:pPr>
    </w:p>
    <w:p w14:paraId="511A4B94" w14:textId="77777777" w:rsidR="009B5527" w:rsidRDefault="009B552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8D23D9C" w14:textId="757F254C" w:rsidR="009B5527" w:rsidRDefault="00843A52">
      <w:pPr>
        <w:ind w:left="0" w:right="-376" w:hanging="2"/>
        <w:jc w:val="both"/>
        <w:rPr>
          <w:rFonts w:ascii="Calibri" w:eastAsia="Calibri" w:hAnsi="Calibri" w:cs="Calibri"/>
        </w:rPr>
      </w:pPr>
      <w:r>
        <w:rPr>
          <w:rFonts w:ascii="Calibri" w:eastAsia="Calibri" w:hAnsi="Calibri" w:cs="Calibri"/>
          <w:b/>
        </w:rPr>
        <w:t>I.</w:t>
      </w:r>
      <w:r>
        <w:rPr>
          <w:rFonts w:ascii="Calibri" w:eastAsia="Calibri" w:hAnsi="Calibri" w:cs="Calibri"/>
          <w:b/>
        </w:rPr>
        <w:tab/>
        <w:t>LUGAR Y TIEMPO DE ENTREGA</w:t>
      </w:r>
    </w:p>
    <w:p w14:paraId="34928980" w14:textId="77777777" w:rsidR="009B5527" w:rsidRDefault="009B552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4B1C8D7" w14:textId="51B19ADA" w:rsidR="009B552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w:t>
      </w:r>
      <w:r>
        <w:rPr>
          <w:rFonts w:ascii="Calibri" w:eastAsia="Calibri" w:hAnsi="Calibri" w:cs="Calibri"/>
          <w:b/>
          <w:color w:val="000000"/>
          <w:sz w:val="20"/>
          <w:szCs w:val="20"/>
        </w:rPr>
        <w:t>preferentemente</w:t>
      </w:r>
      <w:r>
        <w:rPr>
          <w:rFonts w:ascii="Calibri" w:eastAsia="Calibri" w:hAnsi="Calibri" w:cs="Calibri"/>
          <w:color w:val="000000"/>
          <w:sz w:val="20"/>
          <w:szCs w:val="20"/>
        </w:rPr>
        <w:t xml:space="preserve"> como </w:t>
      </w:r>
      <w:r w:rsidRPr="003F4897">
        <w:rPr>
          <w:rFonts w:ascii="Calibri" w:eastAsia="Calibri" w:hAnsi="Calibri" w:cs="Calibri"/>
          <w:color w:val="000000"/>
          <w:sz w:val="20"/>
          <w:szCs w:val="20"/>
        </w:rPr>
        <w:t xml:space="preserve">fecha </w:t>
      </w:r>
      <w:r w:rsidR="00843A52" w:rsidRPr="003F4897">
        <w:rPr>
          <w:rFonts w:ascii="Calibri" w:eastAsia="Calibri" w:hAnsi="Calibri" w:cs="Calibri"/>
          <w:b/>
          <w:color w:val="000000"/>
          <w:sz w:val="20"/>
          <w:szCs w:val="20"/>
        </w:rPr>
        <w:t>entrega 30 días naturales posteriores a la notificación de</w:t>
      </w:r>
      <w:r w:rsidR="003F4897">
        <w:rPr>
          <w:rFonts w:ascii="Calibri" w:eastAsia="Calibri" w:hAnsi="Calibri" w:cs="Calibri"/>
          <w:b/>
          <w:color w:val="000000"/>
          <w:sz w:val="20"/>
          <w:szCs w:val="20"/>
        </w:rPr>
        <w:t xml:space="preserve"> resultados</w:t>
      </w:r>
      <w:r w:rsidR="00843A52" w:rsidRPr="003F4897">
        <w:rPr>
          <w:rFonts w:ascii="Calibri" w:eastAsia="Calibri" w:hAnsi="Calibri" w:cs="Calibri"/>
          <w:color w:val="000000"/>
          <w:sz w:val="20"/>
          <w:szCs w:val="20"/>
        </w:rPr>
        <w:t>,</w:t>
      </w:r>
      <w:r w:rsidRPr="003F4897">
        <w:rPr>
          <w:rFonts w:ascii="Calibri" w:eastAsia="Calibri" w:hAnsi="Calibri" w:cs="Calibri"/>
          <w:color w:val="000000"/>
          <w:sz w:val="20"/>
          <w:szCs w:val="20"/>
        </w:rPr>
        <w:t xml:space="preserve"> lo anterior dejando sin efecto la fecha mencionada en</w:t>
      </w:r>
      <w:r>
        <w:rPr>
          <w:rFonts w:ascii="Calibri" w:eastAsia="Calibri" w:hAnsi="Calibri" w:cs="Calibri"/>
          <w:color w:val="000000"/>
          <w:sz w:val="20"/>
          <w:szCs w:val="20"/>
        </w:rPr>
        <w:t xml:space="preserve"> el Anexo I y la publicada en el portal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w:t>
      </w:r>
    </w:p>
    <w:p w14:paraId="6372DC09" w14:textId="77777777" w:rsidR="009B5527" w:rsidRDefault="009B552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95C2F57" w14:textId="4256C87B" w:rsidR="00843A52" w:rsidRDefault="00843A52" w:rsidP="00843A52">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3F4897">
        <w:rPr>
          <w:rFonts w:ascii="Calibri" w:eastAsia="Calibri" w:hAnsi="Calibri" w:cs="Calibri"/>
          <w:color w:val="000000"/>
          <w:sz w:val="20"/>
          <w:szCs w:val="20"/>
        </w:rPr>
        <w:t xml:space="preserve">Los bienes deberán ser entregados en condiciones Libre a Bordo en Piso </w:t>
      </w:r>
      <w:r w:rsidR="003F4897" w:rsidRPr="003F4897">
        <w:rPr>
          <w:rFonts w:ascii="Calibri" w:eastAsia="Calibri" w:hAnsi="Calibri" w:cs="Calibri"/>
          <w:sz w:val="20"/>
          <w:szCs w:val="20"/>
        </w:rPr>
        <w:t>en el Almacén Estatal de ISAPEG, ubicado en Carretera Guanajuato – Juventino Rosas km. 9.5</w:t>
      </w:r>
      <w:r w:rsidR="003F4897">
        <w:rPr>
          <w:rFonts w:ascii="Calibri" w:eastAsia="Calibri" w:hAnsi="Calibri" w:cs="Calibri"/>
          <w:sz w:val="20"/>
          <w:szCs w:val="20"/>
        </w:rPr>
        <w:t xml:space="preserve">, colonia yerbabuena, C.P. 36250, Guanajuato, </w:t>
      </w:r>
      <w:proofErr w:type="spellStart"/>
      <w:r w:rsidR="003F4897">
        <w:rPr>
          <w:rFonts w:ascii="Calibri" w:eastAsia="Calibri" w:hAnsi="Calibri" w:cs="Calibri"/>
          <w:sz w:val="20"/>
          <w:szCs w:val="20"/>
        </w:rPr>
        <w:t>Gto</w:t>
      </w:r>
      <w:proofErr w:type="spellEnd"/>
      <w:r w:rsidR="003F4897">
        <w:rPr>
          <w:rFonts w:ascii="Calibri" w:eastAsia="Calibri" w:hAnsi="Calibri" w:cs="Calibri"/>
          <w:sz w:val="20"/>
          <w:szCs w:val="20"/>
        </w:rPr>
        <w:t xml:space="preserve">., conforme </w:t>
      </w:r>
      <w:r w:rsidR="003F4897" w:rsidRPr="003F4897">
        <w:rPr>
          <w:rFonts w:ascii="Calibri" w:eastAsia="Calibri" w:hAnsi="Calibri" w:cs="Calibri"/>
          <w:sz w:val="20"/>
          <w:szCs w:val="20"/>
        </w:rPr>
        <w:t>al</w:t>
      </w:r>
      <w:r w:rsidRPr="003F4897">
        <w:rPr>
          <w:rFonts w:ascii="Calibri" w:eastAsia="Calibri" w:hAnsi="Calibri" w:cs="Calibri"/>
          <w:color w:val="000000"/>
          <w:sz w:val="20"/>
          <w:szCs w:val="20"/>
        </w:rPr>
        <w:t xml:space="preserve"> </w:t>
      </w:r>
      <w:r w:rsidRPr="003F4897">
        <w:rPr>
          <w:rFonts w:ascii="Calibri" w:eastAsia="Calibri" w:hAnsi="Calibri" w:cs="Calibri"/>
          <w:b/>
          <w:bCs/>
          <w:color w:val="000000"/>
          <w:sz w:val="20"/>
          <w:szCs w:val="20"/>
        </w:rPr>
        <w:t>Anexo D (Matriz de Distribución).</w:t>
      </w:r>
      <w:r w:rsidRPr="003F4897">
        <w:rPr>
          <w:rFonts w:ascii="Calibri" w:eastAsia="Calibri" w:hAnsi="Calibri" w:cs="Calibri"/>
          <w:color w:val="000000"/>
          <w:sz w:val="20"/>
          <w:szCs w:val="20"/>
        </w:rPr>
        <w:t xml:space="preserve"> Horario de recepción de lunes a viernes de 9:00 a 14:00 horas.</w:t>
      </w:r>
    </w:p>
    <w:p w14:paraId="1F1A7E3F" w14:textId="77777777" w:rsidR="009B5527" w:rsidRDefault="009B5527" w:rsidP="00843A52">
      <w:pPr>
        <w:ind w:leftChars="0" w:left="0" w:right="-376" w:firstLineChars="0" w:firstLine="0"/>
        <w:jc w:val="both"/>
        <w:rPr>
          <w:rFonts w:ascii="Calibri" w:eastAsia="Calibri" w:hAnsi="Calibri" w:cs="Calibri"/>
          <w:sz w:val="20"/>
          <w:szCs w:val="20"/>
        </w:rPr>
      </w:pPr>
    </w:p>
    <w:p w14:paraId="5669F932" w14:textId="77777777" w:rsidR="009B5527" w:rsidRDefault="00000000">
      <w:pPr>
        <w:ind w:left="0" w:right="-376" w:hanging="2"/>
        <w:jc w:val="both"/>
        <w:rPr>
          <w:rFonts w:ascii="Calibri" w:eastAsia="Calibri" w:hAnsi="Calibri" w:cs="Calibri"/>
        </w:rPr>
      </w:pPr>
      <w:r>
        <w:rPr>
          <w:rFonts w:ascii="Calibri" w:eastAsia="Calibri" w:hAnsi="Calibri" w:cs="Calibri"/>
          <w:b/>
        </w:rPr>
        <w:t>M.</w:t>
      </w:r>
      <w:r>
        <w:rPr>
          <w:rFonts w:ascii="Calibri" w:eastAsia="Calibri" w:hAnsi="Calibri" w:cs="Calibri"/>
          <w:b/>
        </w:rPr>
        <w:tab/>
        <w:t>Transporte</w:t>
      </w:r>
    </w:p>
    <w:p w14:paraId="3A89E9DA" w14:textId="77777777" w:rsidR="009B5527" w:rsidRDefault="009B5527">
      <w:pPr>
        <w:ind w:left="0" w:right="-376" w:hanging="2"/>
        <w:jc w:val="both"/>
        <w:rPr>
          <w:rFonts w:ascii="Calibri" w:eastAsia="Calibri" w:hAnsi="Calibri" w:cs="Calibri"/>
          <w:sz w:val="20"/>
          <w:szCs w:val="20"/>
        </w:rPr>
      </w:pPr>
    </w:p>
    <w:p w14:paraId="57DD1F3E" w14:textId="77777777" w:rsidR="009B552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4ED06464" w14:textId="77777777" w:rsidR="00544322" w:rsidRDefault="00544322">
      <w:pPr>
        <w:ind w:left="0" w:right="-376" w:hanging="2"/>
        <w:jc w:val="both"/>
        <w:rPr>
          <w:rFonts w:ascii="Calibri" w:eastAsia="Calibri" w:hAnsi="Calibri" w:cs="Calibri"/>
          <w:sz w:val="20"/>
          <w:szCs w:val="20"/>
        </w:rPr>
      </w:pPr>
    </w:p>
    <w:p w14:paraId="59047F90" w14:textId="77777777" w:rsidR="009B5527" w:rsidRDefault="009B5527">
      <w:pPr>
        <w:ind w:left="0" w:right="-376" w:hanging="2"/>
        <w:jc w:val="both"/>
        <w:rPr>
          <w:rFonts w:ascii="Calibri" w:eastAsia="Calibri" w:hAnsi="Calibri" w:cs="Calibri"/>
          <w:sz w:val="20"/>
          <w:szCs w:val="20"/>
        </w:rPr>
      </w:pPr>
    </w:p>
    <w:p w14:paraId="0CD3F895" w14:textId="77777777" w:rsidR="009B5527" w:rsidRDefault="009B5527">
      <w:pPr>
        <w:ind w:left="0" w:right="-376" w:hanging="2"/>
        <w:jc w:val="both"/>
        <w:rPr>
          <w:rFonts w:ascii="Calibri" w:eastAsia="Calibri" w:hAnsi="Calibri" w:cs="Calibri"/>
          <w:sz w:val="20"/>
          <w:szCs w:val="20"/>
        </w:rPr>
      </w:pPr>
    </w:p>
    <w:p w14:paraId="3AF419E9" w14:textId="77777777" w:rsidR="009B5527" w:rsidRDefault="00000000">
      <w:pPr>
        <w:shd w:val="clear" w:color="auto" w:fill="0000FF"/>
        <w:ind w:left="0" w:right="-376" w:hanging="2"/>
        <w:jc w:val="center"/>
        <w:rPr>
          <w:rFonts w:ascii="Calibri" w:eastAsia="Calibri" w:hAnsi="Calibri" w:cs="Calibri"/>
        </w:rPr>
      </w:pPr>
      <w:r>
        <w:rPr>
          <w:rFonts w:ascii="Calibri" w:eastAsia="Calibri" w:hAnsi="Calibri" w:cs="Calibri"/>
          <w:b/>
        </w:rPr>
        <w:lastRenderedPageBreak/>
        <w:t>II. PRESENTACIÓN DE OFERTAS</w:t>
      </w:r>
    </w:p>
    <w:p w14:paraId="4192D8CF" w14:textId="77777777" w:rsidR="009B5527" w:rsidRDefault="009B5527">
      <w:pPr>
        <w:ind w:left="0" w:right="-376" w:hanging="2"/>
        <w:jc w:val="both"/>
        <w:rPr>
          <w:rFonts w:ascii="Calibri" w:eastAsia="Calibri" w:hAnsi="Calibri" w:cs="Calibri"/>
          <w:sz w:val="20"/>
          <w:szCs w:val="20"/>
        </w:rPr>
      </w:pPr>
    </w:p>
    <w:p w14:paraId="39945CE2" w14:textId="77777777" w:rsidR="009B5527" w:rsidRDefault="00000000">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0BBC2239" w14:textId="77777777" w:rsidR="009B5527" w:rsidRDefault="009B5527">
      <w:pPr>
        <w:ind w:left="0" w:right="-376" w:hanging="2"/>
        <w:jc w:val="both"/>
        <w:rPr>
          <w:rFonts w:ascii="Calibri" w:eastAsia="Calibri" w:hAnsi="Calibri" w:cs="Calibri"/>
          <w:sz w:val="20"/>
          <w:szCs w:val="20"/>
        </w:rPr>
      </w:pPr>
    </w:p>
    <w:p w14:paraId="4B798932" w14:textId="77777777" w:rsidR="009B5527" w:rsidRDefault="00000000">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10912E9D" w14:textId="77777777" w:rsidR="009B5527" w:rsidRDefault="009B5527">
      <w:pPr>
        <w:ind w:left="0" w:right="-376" w:hanging="2"/>
        <w:jc w:val="both"/>
        <w:rPr>
          <w:rFonts w:ascii="Calibri" w:eastAsia="Calibri" w:hAnsi="Calibri" w:cs="Calibri"/>
          <w:sz w:val="20"/>
          <w:szCs w:val="20"/>
        </w:rPr>
      </w:pPr>
    </w:p>
    <w:p w14:paraId="2CB602A5" w14:textId="7B8F4803" w:rsidR="009B5527" w:rsidRDefault="00000000">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bookmarkStart w:id="3" w:name="_heading=h.gjdgxs" w:colFirst="0" w:colLast="0"/>
      <w:bookmarkEnd w:id="3"/>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8">
        <w:r w:rsidR="009B5527">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w:t>
      </w:r>
      <w:r w:rsidRPr="00843A52">
        <w:rPr>
          <w:rFonts w:ascii="Calibri" w:eastAsia="Calibri" w:hAnsi="Calibri" w:cs="Calibri"/>
          <w:color w:val="000000"/>
          <w:sz w:val="20"/>
          <w:szCs w:val="20"/>
        </w:rPr>
        <w:t>al 20</w:t>
      </w:r>
      <w:r w:rsidR="00843A52" w:rsidRPr="00843A52">
        <w:rPr>
          <w:rFonts w:ascii="Calibri" w:eastAsia="Calibri" w:hAnsi="Calibri" w:cs="Calibri"/>
          <w:color w:val="000000"/>
          <w:sz w:val="20"/>
          <w:szCs w:val="20"/>
        </w:rPr>
        <w:t>25</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9B5527">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5D9043F7" w14:textId="77777777" w:rsidR="009B5527" w:rsidRDefault="009B5527">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028C3446" w14:textId="77777777" w:rsidR="009B5527" w:rsidRDefault="009B5527">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7E6C1362" w14:textId="77777777" w:rsidR="00190CA3" w:rsidRPr="00190CA3" w:rsidRDefault="00000000" w:rsidP="00190CA3">
      <w:pPr>
        <w:numPr>
          <w:ilvl w:val="0"/>
          <w:numId w:val="13"/>
        </w:numPr>
        <w:ind w:left="-2" w:right="-376" w:firstLineChars="0" w:firstLine="0"/>
        <w:jc w:val="both"/>
        <w:rPr>
          <w:rFonts w:ascii="Calibri" w:eastAsia="Calibri" w:hAnsi="Calibri" w:cs="Calibri"/>
          <w:sz w:val="20"/>
          <w:szCs w:val="20"/>
        </w:rPr>
      </w:pPr>
      <w:r w:rsidRPr="00190CA3">
        <w:rPr>
          <w:rFonts w:ascii="Calibri" w:eastAsia="Calibri" w:hAnsi="Calibri" w:cs="Calibri"/>
          <w:b/>
          <w:sz w:val="22"/>
          <w:szCs w:val="22"/>
          <w:u w:val="single"/>
        </w:rPr>
        <w:t>Para la oferta técnica</w:t>
      </w:r>
      <w:r w:rsidRPr="00190CA3">
        <w:rPr>
          <w:rFonts w:ascii="Calibri" w:eastAsia="Calibri" w:hAnsi="Calibri" w:cs="Calibri"/>
          <w:b/>
          <w:smallCaps/>
          <w:sz w:val="22"/>
          <w:szCs w:val="22"/>
          <w:u w:val="single"/>
        </w:rPr>
        <w:t xml:space="preserve"> </w:t>
      </w:r>
      <w:r w:rsidRPr="00190CA3">
        <w:rPr>
          <w:rFonts w:ascii="Calibri" w:eastAsia="Calibri" w:hAnsi="Calibri" w:cs="Calibri"/>
          <w:b/>
          <w:sz w:val="22"/>
          <w:szCs w:val="22"/>
          <w:u w:val="single"/>
        </w:rPr>
        <w:t>electrónica deberá realizar lo siguiente</w:t>
      </w:r>
      <w:r w:rsidRPr="00190CA3">
        <w:rPr>
          <w:rFonts w:ascii="Calibri" w:eastAsia="Calibri" w:hAnsi="Calibri" w:cs="Calibri"/>
          <w:b/>
          <w:smallCaps/>
          <w:sz w:val="22"/>
          <w:szCs w:val="22"/>
        </w:rPr>
        <w:t>:</w:t>
      </w:r>
    </w:p>
    <w:p w14:paraId="47E887AC" w14:textId="77777777" w:rsidR="00190CA3" w:rsidRDefault="00190CA3" w:rsidP="00190CA3">
      <w:pPr>
        <w:ind w:leftChars="0" w:left="-2" w:right="-376" w:firstLineChars="0" w:firstLine="0"/>
        <w:jc w:val="both"/>
        <w:rPr>
          <w:rFonts w:ascii="Calibri" w:eastAsia="Calibri" w:hAnsi="Calibri" w:cs="Calibri"/>
          <w:sz w:val="20"/>
          <w:szCs w:val="20"/>
        </w:rPr>
      </w:pPr>
    </w:p>
    <w:p w14:paraId="0B2128A6" w14:textId="13308845" w:rsidR="009B5527" w:rsidRPr="00190CA3" w:rsidRDefault="00000000" w:rsidP="00190CA3">
      <w:pPr>
        <w:ind w:leftChars="0" w:left="-2" w:right="-376" w:firstLineChars="0" w:firstLine="0"/>
        <w:jc w:val="both"/>
        <w:rPr>
          <w:rFonts w:ascii="Calibri" w:eastAsia="Calibri" w:hAnsi="Calibri" w:cs="Calibri"/>
          <w:sz w:val="20"/>
          <w:szCs w:val="20"/>
        </w:rPr>
      </w:pPr>
      <w:r w:rsidRPr="00190CA3">
        <w:rPr>
          <w:rFonts w:ascii="Calibri" w:eastAsia="Calibri" w:hAnsi="Calibri" w:cs="Calibri"/>
          <w:sz w:val="20"/>
          <w:szCs w:val="20"/>
        </w:rPr>
        <w:t>Deberá ingresar su oferta técnica en el apartado “</w:t>
      </w:r>
      <w:r w:rsidRPr="00190CA3">
        <w:rPr>
          <w:rFonts w:ascii="Calibri" w:eastAsia="Calibri" w:hAnsi="Calibri" w:cs="Calibri"/>
          <w:b/>
          <w:sz w:val="20"/>
          <w:szCs w:val="20"/>
        </w:rPr>
        <w:t>Notas y Anexos</w:t>
      </w:r>
      <w:r w:rsidRPr="00190CA3">
        <w:rPr>
          <w:rFonts w:ascii="Calibri" w:eastAsia="Calibri" w:hAnsi="Calibri" w:cs="Calibri"/>
          <w:sz w:val="20"/>
          <w:szCs w:val="20"/>
        </w:rPr>
        <w:t xml:space="preserve">” </w:t>
      </w:r>
      <w:r w:rsidRPr="00190CA3">
        <w:rPr>
          <w:rFonts w:ascii="Calibri" w:eastAsia="Calibri" w:hAnsi="Calibri" w:cs="Calibri"/>
          <w:b/>
          <w:sz w:val="20"/>
          <w:szCs w:val="20"/>
        </w:rPr>
        <w:t>sección “Notas”</w:t>
      </w:r>
      <w:r w:rsidRPr="00190CA3">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122112B8" w14:textId="77777777" w:rsidR="009B5527" w:rsidRDefault="009B5527">
      <w:pPr>
        <w:ind w:left="0" w:right="284" w:hanging="2"/>
        <w:jc w:val="both"/>
        <w:rPr>
          <w:rFonts w:ascii="Calibri" w:eastAsia="Calibri" w:hAnsi="Calibri" w:cs="Calibri"/>
          <w:sz w:val="20"/>
          <w:szCs w:val="20"/>
        </w:rPr>
      </w:pPr>
    </w:p>
    <w:p w14:paraId="19D7C8FB" w14:textId="77777777" w:rsidR="009B5527" w:rsidRPr="00843A52" w:rsidRDefault="00000000">
      <w:pPr>
        <w:ind w:left="0" w:right="284" w:hanging="2"/>
        <w:jc w:val="both"/>
        <w:rPr>
          <w:rFonts w:ascii="Calibri" w:eastAsia="Calibri" w:hAnsi="Calibri" w:cs="Calibri"/>
          <w:sz w:val="20"/>
          <w:szCs w:val="20"/>
        </w:rPr>
      </w:pPr>
      <w:r w:rsidRPr="00843A52">
        <w:rPr>
          <w:rFonts w:ascii="Calibri" w:eastAsia="Calibri" w:hAnsi="Calibri" w:cs="Calibri"/>
          <w:b/>
          <w:sz w:val="20"/>
          <w:szCs w:val="20"/>
        </w:rPr>
        <w:t>Notas:</w:t>
      </w:r>
    </w:p>
    <w:p w14:paraId="0645F824" w14:textId="77777777" w:rsidR="009B5527" w:rsidRPr="00843A52" w:rsidRDefault="00000000">
      <w:pPr>
        <w:numPr>
          <w:ilvl w:val="0"/>
          <w:numId w:val="14"/>
        </w:numPr>
        <w:ind w:left="0" w:right="284" w:hanging="2"/>
        <w:jc w:val="both"/>
        <w:rPr>
          <w:rFonts w:ascii="Calibri" w:eastAsia="Calibri" w:hAnsi="Calibri" w:cs="Calibri"/>
          <w:sz w:val="20"/>
          <w:szCs w:val="20"/>
        </w:rPr>
      </w:pPr>
      <w:r w:rsidRPr="00843A52">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803ED7B" w14:textId="77777777" w:rsidR="009B5527" w:rsidRDefault="009B5527" w:rsidP="00843A52">
      <w:pPr>
        <w:pBdr>
          <w:top w:val="nil"/>
          <w:left w:val="nil"/>
          <w:bottom w:val="nil"/>
          <w:right w:val="nil"/>
          <w:between w:val="nil"/>
        </w:pBdr>
        <w:spacing w:line="240" w:lineRule="auto"/>
        <w:ind w:leftChars="0" w:left="0" w:right="284" w:firstLineChars="0" w:firstLine="0"/>
        <w:rPr>
          <w:rFonts w:ascii="Calibri" w:eastAsia="Calibri" w:hAnsi="Calibri" w:cs="Calibri"/>
          <w:color w:val="000000"/>
          <w:sz w:val="20"/>
          <w:szCs w:val="20"/>
        </w:rPr>
      </w:pPr>
    </w:p>
    <w:p w14:paraId="79BA6C16" w14:textId="77777777" w:rsidR="009B5527" w:rsidRDefault="00000000">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7FD1711D" w14:textId="77777777" w:rsidR="009B5527" w:rsidRDefault="009B552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20ED5FBF" w14:textId="77777777" w:rsidR="009B5527" w:rsidRDefault="00000000">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4D7EDFC1" w14:textId="77777777" w:rsidR="009B5527" w:rsidRDefault="009B552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75ABFE4" w14:textId="69A9D360" w:rsidR="009B5527" w:rsidRDefault="00000000">
      <w:pPr>
        <w:numPr>
          <w:ilvl w:val="1"/>
          <w:numId w:val="11"/>
        </w:numPr>
        <w:ind w:left="0" w:right="284"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o apoderado legal acreditado. (</w:t>
      </w:r>
      <w:r w:rsidRPr="00843A52">
        <w:rPr>
          <w:rFonts w:ascii="Calibri" w:eastAsia="Calibri" w:hAnsi="Calibri" w:cs="Calibri"/>
          <w:sz w:val="20"/>
          <w:szCs w:val="20"/>
        </w:rPr>
        <w:t xml:space="preserve">ANEXO </w:t>
      </w:r>
      <w:r w:rsidR="00843A52" w:rsidRPr="00843A52">
        <w:rPr>
          <w:rFonts w:ascii="Calibri" w:eastAsia="Calibri" w:hAnsi="Calibri" w:cs="Calibri"/>
          <w:sz w:val="20"/>
          <w:szCs w:val="20"/>
        </w:rPr>
        <w:t>C</w:t>
      </w:r>
      <w:r w:rsidRPr="00843A52">
        <w:rPr>
          <w:rFonts w:ascii="Calibri" w:eastAsia="Calibri" w:hAnsi="Calibri" w:cs="Calibri"/>
          <w:sz w:val="20"/>
          <w:szCs w:val="20"/>
        </w:rPr>
        <w:t xml:space="preserve">) </w:t>
      </w:r>
      <w:r w:rsidRPr="00843A52">
        <w:rPr>
          <w:rFonts w:ascii="Calibri" w:eastAsia="Calibri" w:hAnsi="Calibri" w:cs="Calibri"/>
          <w:b/>
          <w:sz w:val="20"/>
          <w:szCs w:val="20"/>
        </w:rPr>
        <w:t>(</w:t>
      </w:r>
      <w:r w:rsidR="00190CA3">
        <w:rPr>
          <w:rFonts w:ascii="Calibri" w:eastAsia="Calibri" w:hAnsi="Calibri" w:cs="Calibri"/>
          <w:b/>
          <w:sz w:val="20"/>
          <w:szCs w:val="20"/>
        </w:rPr>
        <w:t>1.1</w:t>
      </w:r>
      <w:r>
        <w:rPr>
          <w:rFonts w:ascii="Calibri" w:eastAsia="Calibri" w:hAnsi="Calibri" w:cs="Calibri"/>
          <w:b/>
          <w:i/>
          <w:sz w:val="20"/>
          <w:szCs w:val="20"/>
        </w:rPr>
        <w:t>_CDI_#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0F8039F7" w14:textId="77777777" w:rsidR="009B5527" w:rsidRDefault="009B5527">
      <w:pPr>
        <w:ind w:left="0" w:right="284" w:hanging="2"/>
        <w:jc w:val="both"/>
        <w:rPr>
          <w:rFonts w:ascii="Calibri" w:eastAsia="Calibri" w:hAnsi="Calibri" w:cs="Calibri"/>
          <w:sz w:val="20"/>
          <w:szCs w:val="20"/>
        </w:rPr>
      </w:pPr>
    </w:p>
    <w:p w14:paraId="453C6BAF" w14:textId="458838D4" w:rsidR="009B5527" w:rsidRDefault="00000000">
      <w:pPr>
        <w:numPr>
          <w:ilvl w:val="1"/>
          <w:numId w:val="11"/>
        </w:numPr>
        <w:ind w:left="0" w:right="28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w:t>
      </w:r>
      <w:r w:rsidR="00190CA3">
        <w:rPr>
          <w:rFonts w:ascii="Calibri" w:eastAsia="Calibri" w:hAnsi="Calibri" w:cs="Calibri"/>
          <w:b/>
          <w:color w:val="222222"/>
          <w:sz w:val="20"/>
          <w:szCs w:val="20"/>
          <w:highlight w:val="white"/>
        </w:rPr>
        <w:t>1</w:t>
      </w:r>
      <w:r>
        <w:rPr>
          <w:rFonts w:ascii="Calibri" w:eastAsia="Calibri" w:hAnsi="Calibri" w:cs="Calibri"/>
          <w:b/>
          <w:color w:val="222222"/>
          <w:sz w:val="20"/>
          <w:szCs w:val="20"/>
          <w:highlight w:val="white"/>
        </w:rPr>
        <w:t>.2._OSAT_#</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2C056D2C" w14:textId="77777777" w:rsidR="00843A52" w:rsidRPr="009B36EE" w:rsidRDefault="00000000" w:rsidP="00843A52">
      <w:pPr>
        <w:spacing w:before="240" w:after="240" w:line="276" w:lineRule="auto"/>
        <w:ind w:left="0"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w:t>
      </w:r>
      <w:r>
        <w:rPr>
          <w:rFonts w:ascii="Calibri" w:eastAsia="Calibri" w:hAnsi="Calibri" w:cs="Calibri"/>
          <w:color w:val="222222"/>
          <w:sz w:val="20"/>
          <w:szCs w:val="20"/>
          <w:highlight w:val="white"/>
        </w:rPr>
        <w:lastRenderedPageBreak/>
        <w:t xml:space="preserve">o no se puedan verificar, o bien, el resultado de la consulta arroje datos contradictorios a los contenidos en la opinión presentada, será motivo de descalificación de conformidad </w:t>
      </w:r>
      <w:r w:rsidR="00843A52">
        <w:rPr>
          <w:rFonts w:ascii="Calibri" w:eastAsia="Calibri" w:hAnsi="Calibri" w:cs="Calibri"/>
          <w:color w:val="222222"/>
          <w:sz w:val="20"/>
          <w:szCs w:val="20"/>
          <w:highlight w:val="white"/>
        </w:rPr>
        <w:t xml:space="preserve">al numeral </w:t>
      </w:r>
      <w:r w:rsidR="00843A52" w:rsidRPr="009B36EE">
        <w:rPr>
          <w:rFonts w:ascii="Calibri" w:eastAsia="Calibri" w:hAnsi="Calibri" w:cs="Calibri"/>
          <w:color w:val="222222"/>
          <w:sz w:val="20"/>
          <w:szCs w:val="20"/>
        </w:rPr>
        <w:t>17</w:t>
      </w:r>
      <w:r w:rsidR="00843A52">
        <w:rPr>
          <w:rFonts w:ascii="Calibri" w:eastAsia="Calibri" w:hAnsi="Calibri" w:cs="Calibri"/>
          <w:color w:val="222222"/>
          <w:sz w:val="20"/>
          <w:szCs w:val="20"/>
          <w:highlight w:val="white"/>
        </w:rPr>
        <w:t xml:space="preserve"> del </w:t>
      </w:r>
      <w:r w:rsidR="00843A52" w:rsidRPr="009B36EE">
        <w:rPr>
          <w:rFonts w:ascii="Calibri" w:eastAsia="Calibri" w:hAnsi="Calibri" w:cs="Calibri"/>
          <w:color w:val="222222"/>
          <w:sz w:val="20"/>
          <w:szCs w:val="20"/>
        </w:rPr>
        <w:t>apartado “IV. Descalificaciones”.</w:t>
      </w:r>
    </w:p>
    <w:p w14:paraId="60EC1562" w14:textId="123136CB" w:rsidR="009B5527" w:rsidRDefault="006F14B9">
      <w:pPr>
        <w:shd w:val="clear" w:color="auto" w:fill="FFFFFF"/>
        <w:spacing w:before="240" w:after="240" w:line="276" w:lineRule="auto"/>
        <w:ind w:left="0" w:hanging="2"/>
        <w:jc w:val="both"/>
        <w:rPr>
          <w:rFonts w:ascii="Calibri" w:eastAsia="Calibri" w:hAnsi="Calibri" w:cs="Calibri"/>
          <w:sz w:val="22"/>
          <w:szCs w:val="22"/>
          <w:highlight w:val="cyan"/>
        </w:rPr>
      </w:pPr>
      <w:r>
        <w:rPr>
          <w:rFonts w:ascii="Calibri" w:eastAsia="Calibri" w:hAnsi="Calibri" w:cs="Calibri"/>
          <w:color w:val="222222"/>
          <w:sz w:val="20"/>
          <w:szCs w:val="20"/>
          <w:highlight w:val="white"/>
        </w:rPr>
        <w:t>1.3</w:t>
      </w:r>
      <w:r>
        <w:rPr>
          <w:rFonts w:ascii="Calibri" w:eastAsia="Calibri" w:hAnsi="Calibri" w:cs="Calibri"/>
          <w:color w:val="222222"/>
          <w:sz w:val="20"/>
          <w:szCs w:val="20"/>
          <w:highlight w:val="white"/>
        </w:rPr>
        <w:tab/>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Pr="006F14B9">
        <w:rPr>
          <w:rFonts w:ascii="Calibri" w:eastAsia="Calibri" w:hAnsi="Calibri" w:cs="Calibri"/>
          <w:b/>
          <w:color w:val="222222"/>
          <w:sz w:val="20"/>
          <w:szCs w:val="20"/>
          <w:highlight w:val="white"/>
        </w:rPr>
        <w:t xml:space="preserve"> </w:t>
      </w:r>
      <w:r>
        <w:rPr>
          <w:rFonts w:ascii="Calibri" w:eastAsia="Calibri" w:hAnsi="Calibri" w:cs="Calibri"/>
          <w:b/>
          <w:color w:val="222222"/>
          <w:sz w:val="20"/>
          <w:szCs w:val="20"/>
          <w:highlight w:val="white"/>
        </w:rPr>
        <w:t>(1.3._IMSS_#</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5BFD39B9" w14:textId="6D24A7CD" w:rsidR="009B5527" w:rsidRDefault="006F14B9">
      <w:pPr>
        <w:shd w:val="clear" w:color="auto" w:fill="FFFFFF"/>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color w:val="222222"/>
          <w:sz w:val="20"/>
          <w:szCs w:val="20"/>
          <w:highlight w:val="white"/>
        </w:rPr>
        <w:t>1.4</w:t>
      </w:r>
      <w:r>
        <w:rPr>
          <w:rFonts w:ascii="Calibri" w:eastAsia="Calibri" w:hAnsi="Calibri" w:cs="Calibri"/>
          <w:color w:val="222222"/>
          <w:sz w:val="20"/>
          <w:szCs w:val="20"/>
          <w:highlight w:val="white"/>
        </w:rPr>
        <w:tab/>
      </w: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Pr="006F14B9">
        <w:rPr>
          <w:rFonts w:ascii="Calibri" w:eastAsia="Calibri" w:hAnsi="Calibri" w:cs="Calibri"/>
          <w:b/>
          <w:color w:val="222222"/>
          <w:sz w:val="20"/>
          <w:szCs w:val="20"/>
          <w:highlight w:val="white"/>
        </w:rPr>
        <w:t xml:space="preserve"> </w:t>
      </w:r>
      <w:r>
        <w:rPr>
          <w:rFonts w:ascii="Calibri" w:eastAsia="Calibri" w:hAnsi="Calibri" w:cs="Calibri"/>
          <w:b/>
          <w:color w:val="222222"/>
          <w:sz w:val="20"/>
          <w:szCs w:val="20"/>
          <w:highlight w:val="white"/>
        </w:rPr>
        <w:t>(1.4._INFONAVIT_#</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1C9C6858" w14:textId="74014720" w:rsidR="009B5527" w:rsidRDefault="006F14B9">
      <w:pPr>
        <w:spacing w:before="240" w:after="240" w:line="276" w:lineRule="auto"/>
        <w:ind w:left="0" w:hanging="2"/>
        <w:jc w:val="both"/>
        <w:rPr>
          <w:rFonts w:ascii="Calibri" w:eastAsia="Calibri" w:hAnsi="Calibri" w:cs="Calibri"/>
          <w:sz w:val="20"/>
          <w:szCs w:val="20"/>
        </w:rPr>
      </w:pPr>
      <w:r>
        <w:rPr>
          <w:rFonts w:ascii="Calibri" w:eastAsia="Calibri" w:hAnsi="Calibri" w:cs="Calibri"/>
          <w:sz w:val="18"/>
          <w:szCs w:val="18"/>
          <w:highlight w:val="white"/>
        </w:rPr>
        <w:t>1.5</w:t>
      </w:r>
      <w:r>
        <w:rPr>
          <w:rFonts w:ascii="Calibri" w:eastAsia="Calibri" w:hAnsi="Calibri" w:cs="Calibri"/>
          <w:sz w:val="18"/>
          <w:szCs w:val="18"/>
          <w:highlight w:val="white"/>
        </w:rPr>
        <w:tab/>
      </w:r>
      <w:r w:rsidRPr="000704ED">
        <w:rPr>
          <w:rFonts w:ascii="Calibri" w:eastAsia="Calibri" w:hAnsi="Calibri" w:cs="Calibri"/>
          <w:sz w:val="20"/>
          <w:szCs w:val="20"/>
        </w:rPr>
        <w:t>Carta del fabricante o distribuidor mayorista, en la que manifieste que el participante es distribuidor autorizado de los bienes ofertados, y que responderá para la aplicación de garantías de fábrica, mano de obra, componentes y/o refacciones</w:t>
      </w:r>
      <w:r>
        <w:rPr>
          <w:rFonts w:ascii="Calibri" w:eastAsia="Calibri" w:hAnsi="Calibri" w:cs="Calibri"/>
          <w:sz w:val="20"/>
          <w:szCs w:val="20"/>
        </w:rPr>
        <w:t xml:space="preserve">, por defectos de fabricación y/o vicios ocultos de los bienes ofertados por </w:t>
      </w:r>
      <w:proofErr w:type="gramStart"/>
      <w:r>
        <w:rPr>
          <w:rFonts w:ascii="Calibri" w:eastAsia="Calibri" w:hAnsi="Calibri" w:cs="Calibri"/>
          <w:sz w:val="20"/>
          <w:szCs w:val="20"/>
        </w:rPr>
        <w:t>el participante firmada</w:t>
      </w:r>
      <w:proofErr w:type="gramEnd"/>
      <w:r>
        <w:rPr>
          <w:rFonts w:ascii="Calibri" w:eastAsia="Calibri" w:hAnsi="Calibri" w:cs="Calibri"/>
          <w:sz w:val="20"/>
          <w:szCs w:val="20"/>
        </w:rPr>
        <w:t xml:space="preserve"> por el representante legal, por los períodos señalados </w:t>
      </w:r>
      <w:r w:rsidRPr="00190CA3">
        <w:rPr>
          <w:rFonts w:ascii="Calibri" w:eastAsia="Calibri" w:hAnsi="Calibri" w:cs="Calibri"/>
          <w:sz w:val="20"/>
          <w:szCs w:val="20"/>
        </w:rPr>
        <w:t xml:space="preserve">en el </w:t>
      </w:r>
      <w:r w:rsidR="00190CA3" w:rsidRPr="00190CA3">
        <w:rPr>
          <w:rFonts w:ascii="Calibri" w:eastAsia="Calibri" w:hAnsi="Calibri" w:cs="Calibri"/>
          <w:sz w:val="20"/>
          <w:szCs w:val="20"/>
        </w:rPr>
        <w:t>A</w:t>
      </w:r>
      <w:r w:rsidRPr="00190CA3">
        <w:rPr>
          <w:rFonts w:ascii="Calibri" w:eastAsia="Calibri" w:hAnsi="Calibri" w:cs="Calibri"/>
          <w:sz w:val="20"/>
          <w:szCs w:val="20"/>
        </w:rPr>
        <w:t>nexo I, a entera</w:t>
      </w:r>
      <w:r>
        <w:rPr>
          <w:rFonts w:ascii="Calibri" w:eastAsia="Calibri" w:hAnsi="Calibri" w:cs="Calibri"/>
          <w:sz w:val="20"/>
          <w:szCs w:val="20"/>
        </w:rPr>
        <w:t xml:space="preserve"> satisfacción de Gobierno del Estado. </w:t>
      </w:r>
      <w:r>
        <w:rPr>
          <w:rFonts w:ascii="Calibri" w:eastAsia="Calibri" w:hAnsi="Calibri" w:cs="Calibri"/>
          <w:b/>
          <w:sz w:val="20"/>
          <w:szCs w:val="20"/>
        </w:rPr>
        <w:t>(</w:t>
      </w:r>
      <w:r>
        <w:rPr>
          <w:rFonts w:ascii="Calibri" w:eastAsia="Calibri" w:hAnsi="Calibri" w:cs="Calibri"/>
          <w:b/>
          <w:i/>
          <w:sz w:val="20"/>
          <w:szCs w:val="20"/>
        </w:rPr>
        <w:t>1.5_CF_#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6B2BDF89" w14:textId="2BA82765" w:rsidR="0077594C" w:rsidRPr="0077594C" w:rsidRDefault="00000000" w:rsidP="00544322">
      <w:pPr>
        <w:ind w:left="0" w:right="28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533A412C" w14:textId="77777777" w:rsidR="009B5527" w:rsidRDefault="009B552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7CE30B39" w14:textId="7D826762" w:rsidR="009B5527" w:rsidRDefault="006F14B9" w:rsidP="00F126EE">
      <w:pPr>
        <w:ind w:leftChars="0" w:left="0" w:right="-376" w:firstLineChars="0" w:firstLine="0"/>
        <w:jc w:val="both"/>
        <w:rPr>
          <w:rFonts w:ascii="Calibri" w:eastAsia="Calibri" w:hAnsi="Calibri" w:cs="Calibri"/>
          <w:sz w:val="20"/>
          <w:szCs w:val="20"/>
        </w:rPr>
      </w:pPr>
      <w:r>
        <w:rPr>
          <w:rFonts w:ascii="Calibri" w:eastAsia="Calibri" w:hAnsi="Calibri" w:cs="Calibri"/>
          <w:sz w:val="20"/>
          <w:szCs w:val="20"/>
        </w:rPr>
        <w:t>1</w:t>
      </w:r>
      <w:r w:rsidRPr="000704ED">
        <w:rPr>
          <w:rFonts w:ascii="Calibri" w:eastAsia="Calibri" w:hAnsi="Calibri" w:cs="Calibri"/>
          <w:sz w:val="20"/>
          <w:szCs w:val="20"/>
        </w:rPr>
        <w:t>.6</w:t>
      </w:r>
      <w:r w:rsidRPr="000704ED">
        <w:rPr>
          <w:rFonts w:ascii="Calibri" w:eastAsia="Calibri" w:hAnsi="Calibri" w:cs="Calibri"/>
          <w:sz w:val="20"/>
          <w:szCs w:val="20"/>
        </w:rPr>
        <w:tab/>
        <w:t>Catálogo</w:t>
      </w:r>
      <w:r w:rsidR="00F126EE" w:rsidRPr="000704ED">
        <w:rPr>
          <w:rFonts w:ascii="Calibri" w:eastAsia="Calibri" w:hAnsi="Calibri" w:cs="Calibri"/>
          <w:sz w:val="20"/>
          <w:szCs w:val="20"/>
        </w:rPr>
        <w:t>, ficha técnica o guía de ordenamiento de los bienes ofertados, mismo que deberá contener como mínimo la siguiente información: Imagen, marca, modelo</w:t>
      </w:r>
      <w:r w:rsidR="00F126EE">
        <w:rPr>
          <w:rFonts w:ascii="Calibri" w:eastAsia="Calibri" w:hAnsi="Calibri" w:cs="Calibri"/>
          <w:sz w:val="20"/>
          <w:szCs w:val="20"/>
        </w:rPr>
        <w:t xml:space="preserve"> y descripción completa del bien</w:t>
      </w:r>
      <w:r w:rsidR="00F126EE" w:rsidRPr="000704ED">
        <w:rPr>
          <w:rFonts w:ascii="Calibri" w:eastAsia="Calibri" w:hAnsi="Calibri" w:cs="Calibri"/>
          <w:sz w:val="20"/>
          <w:szCs w:val="20"/>
        </w:rPr>
        <w:t>. Se aclara que, si entre la descripción de la oferta técnica y lo expresado en el catálogo de producto existen datos contradictorios entre sí, quedará descalificado</w:t>
      </w:r>
      <w:r w:rsidRPr="000704ED">
        <w:rPr>
          <w:rFonts w:ascii="Calibri" w:eastAsia="Calibri" w:hAnsi="Calibri" w:cs="Calibri"/>
          <w:sz w:val="20"/>
          <w:szCs w:val="20"/>
        </w:rPr>
        <w:t xml:space="preserve">. </w:t>
      </w:r>
      <w:r w:rsidRPr="000704ED">
        <w:rPr>
          <w:rFonts w:ascii="Calibri" w:eastAsia="Calibri" w:hAnsi="Calibri" w:cs="Calibri"/>
          <w:b/>
          <w:sz w:val="20"/>
          <w:szCs w:val="20"/>
        </w:rPr>
        <w:t>(</w:t>
      </w:r>
      <w:r>
        <w:rPr>
          <w:rFonts w:ascii="Calibri" w:eastAsia="Calibri" w:hAnsi="Calibri" w:cs="Calibri"/>
          <w:b/>
          <w:i/>
          <w:sz w:val="20"/>
          <w:szCs w:val="20"/>
        </w:rPr>
        <w:t>1.6</w:t>
      </w:r>
      <w:r w:rsidRPr="000704ED">
        <w:rPr>
          <w:rFonts w:ascii="Calibri" w:eastAsia="Calibri" w:hAnsi="Calibri" w:cs="Calibri"/>
          <w:b/>
          <w:i/>
          <w:sz w:val="20"/>
          <w:szCs w:val="20"/>
        </w:rPr>
        <w:t>_</w:t>
      </w:r>
      <w:r>
        <w:rPr>
          <w:rFonts w:ascii="Calibri" w:eastAsia="Calibri" w:hAnsi="Calibri" w:cs="Calibri"/>
          <w:b/>
          <w:i/>
          <w:sz w:val="20"/>
          <w:szCs w:val="20"/>
        </w:rPr>
        <w:t>CAT_#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27D113BB" w14:textId="77777777" w:rsidR="009B5527" w:rsidRDefault="009B5527" w:rsidP="00544322">
      <w:pPr>
        <w:pBdr>
          <w:top w:val="nil"/>
          <w:left w:val="nil"/>
          <w:bottom w:val="nil"/>
          <w:right w:val="nil"/>
          <w:between w:val="nil"/>
        </w:pBdr>
        <w:spacing w:line="240" w:lineRule="auto"/>
        <w:ind w:leftChars="0" w:left="0" w:right="284" w:firstLineChars="0" w:firstLine="0"/>
        <w:jc w:val="both"/>
        <w:rPr>
          <w:rFonts w:ascii="Calibri" w:eastAsia="Calibri" w:hAnsi="Calibri" w:cs="Calibri"/>
          <w:color w:val="000000"/>
          <w:sz w:val="20"/>
          <w:szCs w:val="20"/>
        </w:rPr>
      </w:pPr>
    </w:p>
    <w:p w14:paraId="2B07922D" w14:textId="77777777" w:rsidR="009B5527"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5C7F9B38" w14:textId="77777777" w:rsidR="009B5527" w:rsidRDefault="009B552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26728923" w14:textId="07D30A54" w:rsidR="009B5527" w:rsidRDefault="006F14B9">
      <w:pPr>
        <w:ind w:left="0" w:right="284" w:hanging="2"/>
        <w:jc w:val="both"/>
        <w:rPr>
          <w:rFonts w:ascii="Calibri" w:eastAsia="Calibri" w:hAnsi="Calibri" w:cs="Calibri"/>
          <w:sz w:val="20"/>
          <w:szCs w:val="20"/>
        </w:rPr>
      </w:pPr>
      <w:r>
        <w:rPr>
          <w:rFonts w:ascii="Calibri" w:eastAsia="Calibri" w:hAnsi="Calibri" w:cs="Calibri"/>
          <w:sz w:val="20"/>
          <w:szCs w:val="20"/>
        </w:rPr>
        <w:t>1.7</w:t>
      </w:r>
      <w:r>
        <w:rPr>
          <w:rFonts w:ascii="Calibri" w:eastAsia="Calibri" w:hAnsi="Calibri" w:cs="Calibri"/>
          <w:sz w:val="20"/>
          <w:szCs w:val="20"/>
        </w:rPr>
        <w:tab/>
        <w:t xml:space="preserve">Anexo AB con los puntos solicitados según participe, preferentemente en hoja membretada del participante, con nombre y firma del representante o apoderado legal acreditado. </w:t>
      </w:r>
      <w:r>
        <w:rPr>
          <w:rFonts w:ascii="Calibri" w:eastAsia="Calibri" w:hAnsi="Calibri" w:cs="Calibri"/>
          <w:b/>
          <w:sz w:val="20"/>
          <w:szCs w:val="20"/>
        </w:rPr>
        <w:t>(</w:t>
      </w:r>
      <w:r>
        <w:rPr>
          <w:rFonts w:ascii="Calibri" w:eastAsia="Calibri" w:hAnsi="Calibri" w:cs="Calibri"/>
          <w:b/>
          <w:i/>
          <w:sz w:val="20"/>
          <w:szCs w:val="20"/>
        </w:rPr>
        <w:t>1.7_AB_#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745ACA91" w14:textId="77777777" w:rsidR="009B5527" w:rsidRPr="006F14B9" w:rsidRDefault="009B5527" w:rsidP="006F14B9">
      <w:pPr>
        <w:ind w:leftChars="0" w:left="0" w:right="284" w:firstLineChars="0" w:firstLine="0"/>
        <w:rPr>
          <w:rFonts w:ascii="Calibri" w:eastAsia="Calibri" w:hAnsi="Calibri" w:cs="Calibri"/>
          <w:sz w:val="20"/>
          <w:szCs w:val="20"/>
        </w:rPr>
      </w:pPr>
    </w:p>
    <w:p w14:paraId="5A1A0D24" w14:textId="5F4505A0" w:rsidR="009B5527" w:rsidRPr="006F14B9" w:rsidRDefault="006F14B9">
      <w:pPr>
        <w:ind w:left="0" w:right="284" w:hanging="2"/>
        <w:jc w:val="both"/>
        <w:rPr>
          <w:rFonts w:ascii="Calibri" w:eastAsia="Calibri" w:hAnsi="Calibri" w:cs="Calibri"/>
          <w:sz w:val="20"/>
          <w:szCs w:val="20"/>
        </w:rPr>
      </w:pPr>
      <w:r w:rsidRPr="006F14B9">
        <w:rPr>
          <w:rFonts w:ascii="Calibri" w:eastAsia="Calibri" w:hAnsi="Calibri" w:cs="Calibri"/>
          <w:sz w:val="20"/>
          <w:szCs w:val="20"/>
        </w:rPr>
        <w:lastRenderedPageBreak/>
        <w:t>1.8</w:t>
      </w:r>
      <w:r w:rsidRPr="006F14B9">
        <w:rPr>
          <w:rFonts w:ascii="Calibri" w:eastAsia="Calibri" w:hAnsi="Calibri" w:cs="Calibri"/>
          <w:sz w:val="20"/>
          <w:szCs w:val="20"/>
        </w:rPr>
        <w:tab/>
        <w:t>Copia del recibo de muestras con el sello de</w:t>
      </w:r>
      <w:r w:rsidR="000704ED" w:rsidRPr="006F14B9">
        <w:rPr>
          <w:rFonts w:ascii="Calibri" w:eastAsia="Calibri" w:hAnsi="Calibri" w:cs="Calibri"/>
          <w:sz w:val="20"/>
          <w:szCs w:val="20"/>
        </w:rPr>
        <w:t>l Almacén de ISAPEG</w:t>
      </w:r>
      <w:r w:rsidRPr="006F14B9">
        <w:rPr>
          <w:rFonts w:ascii="Calibri" w:eastAsia="Calibri" w:hAnsi="Calibri" w:cs="Calibri"/>
          <w:sz w:val="20"/>
          <w:szCs w:val="20"/>
        </w:rPr>
        <w:t xml:space="preserve">, para aquellas partidas en que se requiere muestra. </w:t>
      </w:r>
      <w:r w:rsidRPr="006F14B9">
        <w:rPr>
          <w:rFonts w:ascii="Calibri" w:eastAsia="Calibri" w:hAnsi="Calibri" w:cs="Calibri"/>
          <w:b/>
          <w:sz w:val="20"/>
          <w:szCs w:val="20"/>
        </w:rPr>
        <w:t>(</w:t>
      </w:r>
      <w:r w:rsidRPr="006F14B9">
        <w:rPr>
          <w:rFonts w:ascii="Calibri" w:eastAsia="Calibri" w:hAnsi="Calibri" w:cs="Calibri"/>
          <w:b/>
          <w:i/>
          <w:sz w:val="20"/>
          <w:szCs w:val="20"/>
        </w:rPr>
        <w:t>1.8_RM_#</w:t>
      </w:r>
      <w:proofErr w:type="gramStart"/>
      <w:r w:rsidRPr="006F14B9">
        <w:rPr>
          <w:rFonts w:ascii="Calibri" w:eastAsia="Calibri" w:hAnsi="Calibri" w:cs="Calibri"/>
          <w:b/>
          <w:i/>
          <w:sz w:val="20"/>
          <w:szCs w:val="20"/>
        </w:rPr>
        <w:t>proveedor.*</w:t>
      </w:r>
      <w:proofErr w:type="gramEnd"/>
      <w:r w:rsidRPr="006F14B9">
        <w:rPr>
          <w:rFonts w:ascii="Calibri" w:eastAsia="Calibri" w:hAnsi="Calibri" w:cs="Calibri"/>
          <w:b/>
          <w:i/>
          <w:sz w:val="20"/>
          <w:szCs w:val="20"/>
        </w:rPr>
        <w:t>)</w:t>
      </w:r>
    </w:p>
    <w:p w14:paraId="2EB6E12B" w14:textId="77777777" w:rsidR="009B5527" w:rsidRDefault="009B5527" w:rsidP="006F14B9">
      <w:pPr>
        <w:ind w:leftChars="0" w:left="0" w:right="284" w:firstLineChars="0" w:firstLine="0"/>
        <w:jc w:val="both"/>
        <w:rPr>
          <w:rFonts w:ascii="Calibri" w:eastAsia="Calibri" w:hAnsi="Calibri" w:cs="Calibri"/>
          <w:sz w:val="20"/>
          <w:szCs w:val="20"/>
          <w:highlight w:val="yellow"/>
        </w:rPr>
      </w:pPr>
    </w:p>
    <w:p w14:paraId="38E8F14F" w14:textId="4105053E" w:rsidR="009B5527" w:rsidRDefault="006F14B9">
      <w:pPr>
        <w:ind w:left="0" w:right="284" w:hanging="2"/>
        <w:jc w:val="both"/>
        <w:rPr>
          <w:rFonts w:ascii="Calibri" w:eastAsia="Calibri" w:hAnsi="Calibri" w:cs="Calibri"/>
          <w:b/>
          <w:sz w:val="20"/>
          <w:szCs w:val="20"/>
          <w:highlight w:val="yellow"/>
        </w:rPr>
      </w:pPr>
      <w:r>
        <w:rPr>
          <w:rFonts w:ascii="Calibri" w:eastAsia="Calibri" w:hAnsi="Calibri" w:cs="Calibri"/>
          <w:sz w:val="20"/>
          <w:szCs w:val="20"/>
        </w:rPr>
        <w:t>1.</w:t>
      </w:r>
      <w:r w:rsidR="0077594C">
        <w:rPr>
          <w:rFonts w:ascii="Calibri" w:eastAsia="Calibri" w:hAnsi="Calibri" w:cs="Calibri"/>
          <w:sz w:val="20"/>
          <w:szCs w:val="20"/>
        </w:rPr>
        <w:t>9</w:t>
      </w:r>
      <w:r>
        <w:rPr>
          <w:rFonts w:ascii="Calibri" w:eastAsia="Calibri" w:hAnsi="Calibri" w:cs="Calibri"/>
          <w:sz w:val="20"/>
          <w:szCs w:val="20"/>
        </w:rPr>
        <w:t xml:space="preserve"> </w:t>
      </w:r>
      <w:r>
        <w:rPr>
          <w:rFonts w:ascii="Calibri" w:eastAsia="Calibri" w:hAnsi="Calibri" w:cs="Calibri"/>
          <w:sz w:val="20"/>
          <w:szCs w:val="20"/>
        </w:rPr>
        <w:tab/>
        <w:t xml:space="preserve">Carta </w:t>
      </w:r>
      <w:r w:rsidRPr="006F14B9">
        <w:rPr>
          <w:rFonts w:ascii="Calibri" w:eastAsia="Calibri" w:hAnsi="Calibri" w:cs="Calibri"/>
          <w:sz w:val="20"/>
          <w:szCs w:val="20"/>
        </w:rPr>
        <w:t xml:space="preserve">compromiso antisoborno en hoja membretada y firmada por el representante o apoderado legal acreditado. </w:t>
      </w:r>
      <w:r w:rsidRPr="006F14B9">
        <w:rPr>
          <w:rFonts w:ascii="Calibri" w:eastAsia="Calibri" w:hAnsi="Calibri" w:cs="Calibri"/>
          <w:b/>
          <w:sz w:val="20"/>
          <w:szCs w:val="20"/>
        </w:rPr>
        <w:t>(ANEXO X)</w:t>
      </w:r>
    </w:p>
    <w:p w14:paraId="0E6DB315" w14:textId="77777777" w:rsidR="0077594C" w:rsidRDefault="0077594C">
      <w:pPr>
        <w:ind w:left="0" w:right="284" w:hanging="2"/>
        <w:jc w:val="both"/>
        <w:rPr>
          <w:rFonts w:ascii="Calibri" w:eastAsia="Calibri" w:hAnsi="Calibri" w:cs="Calibri"/>
          <w:b/>
          <w:sz w:val="20"/>
          <w:szCs w:val="20"/>
          <w:highlight w:val="yellow"/>
        </w:rPr>
      </w:pPr>
    </w:p>
    <w:p w14:paraId="6B9F5881" w14:textId="78A6E2A1" w:rsidR="0077594C" w:rsidRPr="006F14B9" w:rsidRDefault="006F14B9" w:rsidP="0077594C">
      <w:pPr>
        <w:ind w:left="0" w:right="284" w:hanging="2"/>
        <w:jc w:val="both"/>
        <w:rPr>
          <w:rFonts w:ascii="Calibri" w:eastAsia="Calibri" w:hAnsi="Calibri" w:cs="Calibri"/>
          <w:sz w:val="20"/>
          <w:szCs w:val="20"/>
        </w:rPr>
      </w:pPr>
      <w:r w:rsidRPr="006F14B9">
        <w:rPr>
          <w:rFonts w:ascii="Calibri" w:eastAsia="Calibri" w:hAnsi="Calibri" w:cs="Calibri"/>
          <w:sz w:val="20"/>
          <w:szCs w:val="20"/>
        </w:rPr>
        <w:t>1</w:t>
      </w:r>
      <w:r w:rsidR="0077594C" w:rsidRPr="006F14B9">
        <w:rPr>
          <w:rFonts w:ascii="Calibri" w:eastAsia="Calibri" w:hAnsi="Calibri" w:cs="Calibri"/>
          <w:sz w:val="20"/>
          <w:szCs w:val="20"/>
        </w:rPr>
        <w:t xml:space="preserve">.10 </w:t>
      </w:r>
      <w:r>
        <w:rPr>
          <w:rFonts w:ascii="Calibri" w:eastAsia="Calibri" w:hAnsi="Calibri" w:cs="Calibri"/>
          <w:sz w:val="20"/>
          <w:szCs w:val="20"/>
        </w:rPr>
        <w:tab/>
      </w:r>
      <w:r w:rsidR="000704ED" w:rsidRPr="006F14B9">
        <w:rPr>
          <w:rFonts w:ascii="Calibri" w:eastAsia="Calibri" w:hAnsi="Calibri" w:cs="Calibri"/>
          <w:sz w:val="20"/>
          <w:szCs w:val="20"/>
        </w:rPr>
        <w:t xml:space="preserve">Copia del </w:t>
      </w:r>
      <w:r w:rsidR="0077594C" w:rsidRPr="006F14B9">
        <w:rPr>
          <w:rFonts w:ascii="Calibri" w:eastAsia="Calibri" w:hAnsi="Calibri" w:cs="Calibri"/>
          <w:sz w:val="20"/>
          <w:szCs w:val="20"/>
        </w:rPr>
        <w:t>Certificado de Calidad ISO 13485</w:t>
      </w:r>
    </w:p>
    <w:p w14:paraId="5B134BB7" w14:textId="77777777" w:rsidR="0077594C" w:rsidRPr="006F14B9" w:rsidRDefault="0077594C" w:rsidP="0077594C">
      <w:pPr>
        <w:ind w:left="0" w:right="284" w:hanging="2"/>
        <w:jc w:val="both"/>
        <w:rPr>
          <w:rFonts w:ascii="Calibri" w:eastAsia="Calibri" w:hAnsi="Calibri" w:cs="Calibri"/>
          <w:sz w:val="20"/>
          <w:szCs w:val="20"/>
        </w:rPr>
      </w:pPr>
    </w:p>
    <w:p w14:paraId="0E4C9941" w14:textId="4066C0F3" w:rsidR="0077594C" w:rsidRPr="006F14B9" w:rsidRDefault="0077594C" w:rsidP="0077594C">
      <w:pPr>
        <w:ind w:left="0" w:right="284" w:hanging="2"/>
        <w:jc w:val="both"/>
        <w:rPr>
          <w:rFonts w:ascii="Calibri" w:eastAsia="Calibri" w:hAnsi="Calibri" w:cs="Calibri"/>
          <w:sz w:val="20"/>
          <w:szCs w:val="20"/>
        </w:rPr>
      </w:pPr>
      <w:r w:rsidRPr="006F14B9">
        <w:rPr>
          <w:rFonts w:ascii="Calibri" w:eastAsia="Calibri" w:hAnsi="Calibri" w:cs="Calibri"/>
          <w:sz w:val="20"/>
          <w:szCs w:val="20"/>
        </w:rPr>
        <w:t>1.</w:t>
      </w:r>
      <w:r w:rsidR="006F14B9">
        <w:rPr>
          <w:rFonts w:ascii="Calibri" w:eastAsia="Calibri" w:hAnsi="Calibri" w:cs="Calibri"/>
          <w:sz w:val="20"/>
          <w:szCs w:val="20"/>
        </w:rPr>
        <w:t>11</w:t>
      </w:r>
      <w:r w:rsidRPr="006F14B9">
        <w:rPr>
          <w:rFonts w:ascii="Calibri" w:eastAsia="Calibri" w:hAnsi="Calibri" w:cs="Calibri"/>
          <w:sz w:val="20"/>
          <w:szCs w:val="20"/>
        </w:rPr>
        <w:t xml:space="preserve"> </w:t>
      </w:r>
      <w:r w:rsidRPr="006F14B9">
        <w:rPr>
          <w:rFonts w:ascii="Calibri" w:eastAsia="Calibri" w:hAnsi="Calibri" w:cs="Calibri"/>
          <w:sz w:val="20"/>
          <w:szCs w:val="20"/>
        </w:rPr>
        <w:tab/>
      </w:r>
      <w:r w:rsidR="000704ED" w:rsidRPr="006F14B9">
        <w:rPr>
          <w:rFonts w:ascii="Calibri" w:eastAsia="Calibri" w:hAnsi="Calibri" w:cs="Calibri"/>
          <w:sz w:val="20"/>
          <w:szCs w:val="20"/>
        </w:rPr>
        <w:t xml:space="preserve">Copia del </w:t>
      </w:r>
      <w:r w:rsidRPr="006F14B9">
        <w:rPr>
          <w:rFonts w:ascii="Calibri" w:eastAsia="Calibri" w:hAnsi="Calibri" w:cs="Calibri"/>
          <w:sz w:val="20"/>
          <w:szCs w:val="20"/>
        </w:rPr>
        <w:t xml:space="preserve">Registro sanitario </w:t>
      </w:r>
      <w:r w:rsidR="000704ED" w:rsidRPr="006F14B9">
        <w:rPr>
          <w:rFonts w:ascii="Calibri" w:eastAsia="Calibri" w:hAnsi="Calibri" w:cs="Calibri"/>
          <w:sz w:val="20"/>
          <w:szCs w:val="20"/>
        </w:rPr>
        <w:t xml:space="preserve">vigente </w:t>
      </w:r>
      <w:r w:rsidRPr="006F14B9">
        <w:rPr>
          <w:rFonts w:ascii="Calibri" w:eastAsia="Calibri" w:hAnsi="Calibri" w:cs="Calibri"/>
          <w:sz w:val="20"/>
          <w:szCs w:val="20"/>
        </w:rPr>
        <w:t>o acreditar que el producto no lo requiere</w:t>
      </w:r>
      <w:r w:rsidR="000704ED" w:rsidRPr="006F14B9">
        <w:rPr>
          <w:rFonts w:ascii="Calibri" w:eastAsia="Calibri" w:hAnsi="Calibri" w:cs="Calibri"/>
          <w:sz w:val="20"/>
          <w:szCs w:val="20"/>
        </w:rPr>
        <w:t>, el registro de</w:t>
      </w:r>
      <w:r w:rsidRPr="006F14B9">
        <w:rPr>
          <w:rFonts w:ascii="Calibri" w:eastAsia="Calibri" w:hAnsi="Calibri" w:cs="Calibri"/>
          <w:sz w:val="20"/>
          <w:szCs w:val="20"/>
        </w:rPr>
        <w:t>berá contener la descripción del producto</w:t>
      </w:r>
      <w:r w:rsidR="000704ED" w:rsidRPr="006F14B9">
        <w:rPr>
          <w:rFonts w:ascii="Calibri" w:eastAsia="Calibri" w:hAnsi="Calibri" w:cs="Calibri"/>
          <w:sz w:val="20"/>
          <w:szCs w:val="20"/>
        </w:rPr>
        <w:t>.</w:t>
      </w:r>
    </w:p>
    <w:p w14:paraId="2BA00A10" w14:textId="77777777" w:rsidR="0077594C" w:rsidRPr="006F14B9" w:rsidRDefault="0077594C" w:rsidP="0077594C">
      <w:pPr>
        <w:ind w:left="0" w:right="284" w:hanging="2"/>
        <w:jc w:val="both"/>
        <w:rPr>
          <w:rFonts w:ascii="Calibri" w:eastAsia="Calibri" w:hAnsi="Calibri" w:cs="Calibri"/>
          <w:sz w:val="20"/>
          <w:szCs w:val="20"/>
        </w:rPr>
      </w:pPr>
    </w:p>
    <w:p w14:paraId="2A39E77F" w14:textId="355122CA" w:rsidR="0077594C" w:rsidRPr="006F14B9" w:rsidRDefault="0077594C" w:rsidP="006F14B9">
      <w:pPr>
        <w:ind w:left="0" w:right="284" w:hanging="2"/>
        <w:jc w:val="both"/>
        <w:rPr>
          <w:rFonts w:ascii="Calibri" w:eastAsia="Calibri" w:hAnsi="Calibri" w:cs="Calibri"/>
          <w:sz w:val="20"/>
          <w:szCs w:val="20"/>
        </w:rPr>
      </w:pPr>
      <w:r w:rsidRPr="006F14B9">
        <w:rPr>
          <w:rFonts w:ascii="Calibri" w:eastAsia="Calibri" w:hAnsi="Calibri" w:cs="Calibri"/>
          <w:sz w:val="20"/>
          <w:szCs w:val="20"/>
        </w:rPr>
        <w:t xml:space="preserve">1.10 </w:t>
      </w:r>
      <w:r w:rsidRPr="006F14B9">
        <w:rPr>
          <w:rFonts w:ascii="Calibri" w:eastAsia="Calibri" w:hAnsi="Calibri" w:cs="Calibri"/>
          <w:sz w:val="20"/>
          <w:szCs w:val="20"/>
        </w:rPr>
        <w:tab/>
      </w:r>
      <w:r w:rsidR="000704ED" w:rsidRPr="006F14B9">
        <w:rPr>
          <w:rFonts w:ascii="Calibri" w:eastAsia="Calibri" w:hAnsi="Calibri" w:cs="Calibri"/>
          <w:sz w:val="20"/>
          <w:szCs w:val="20"/>
        </w:rPr>
        <w:t xml:space="preserve">Copia del </w:t>
      </w:r>
      <w:r w:rsidRPr="006F14B9">
        <w:rPr>
          <w:rFonts w:ascii="Calibri" w:eastAsia="Calibri" w:hAnsi="Calibri" w:cs="Calibri"/>
          <w:sz w:val="20"/>
          <w:szCs w:val="20"/>
        </w:rPr>
        <w:t>Permiso de comercialización</w:t>
      </w:r>
    </w:p>
    <w:p w14:paraId="5B7E3080" w14:textId="77777777" w:rsidR="009B5527" w:rsidRDefault="009B5527" w:rsidP="000704ED">
      <w:pPr>
        <w:pBdr>
          <w:top w:val="nil"/>
          <w:left w:val="nil"/>
          <w:bottom w:val="nil"/>
          <w:right w:val="nil"/>
          <w:between w:val="nil"/>
        </w:pBdr>
        <w:spacing w:line="240" w:lineRule="auto"/>
        <w:ind w:leftChars="0" w:left="0" w:right="284" w:firstLineChars="0" w:firstLine="0"/>
        <w:rPr>
          <w:rFonts w:ascii="Calibri" w:eastAsia="Calibri" w:hAnsi="Calibri" w:cs="Calibri"/>
          <w:color w:val="000000"/>
          <w:sz w:val="20"/>
          <w:szCs w:val="20"/>
          <w:highlight w:val="yellow"/>
        </w:rPr>
      </w:pPr>
    </w:p>
    <w:p w14:paraId="13177F4F" w14:textId="77777777" w:rsidR="009B5527" w:rsidRDefault="00000000">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077BC741" w14:textId="77777777" w:rsidR="009B5527" w:rsidRDefault="00000000">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3297BC04" w14:textId="77777777" w:rsidR="009B5527" w:rsidRDefault="00000000">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Todos los archivos ingresados deberán ser nombrados preferentemente de acuerdo a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0214B029" w14:textId="77777777" w:rsidR="009B5527" w:rsidRDefault="009B552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EB6CC0A" w14:textId="77777777" w:rsidR="009B5527"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2AA15E1C" w14:textId="77777777" w:rsidR="009B5527" w:rsidRDefault="009B5527" w:rsidP="00544322">
      <w:pPr>
        <w:ind w:leftChars="0" w:left="0" w:right="-376" w:firstLineChars="0" w:firstLine="0"/>
        <w:jc w:val="both"/>
        <w:rPr>
          <w:rFonts w:ascii="Calibri" w:eastAsia="Calibri" w:hAnsi="Calibri" w:cs="Calibri"/>
          <w:sz w:val="20"/>
          <w:szCs w:val="20"/>
          <w:highlight w:val="yellow"/>
        </w:rPr>
      </w:pPr>
    </w:p>
    <w:p w14:paraId="0BA42FC4" w14:textId="77777777" w:rsidR="009B5527" w:rsidRDefault="00000000">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4C932A4" w14:textId="77777777" w:rsidR="009B5527" w:rsidRDefault="009B5527">
      <w:pPr>
        <w:ind w:left="0" w:right="-376" w:hanging="2"/>
        <w:jc w:val="both"/>
        <w:rPr>
          <w:rFonts w:ascii="Calibri" w:eastAsia="Calibri" w:hAnsi="Calibri" w:cs="Calibri"/>
          <w:sz w:val="20"/>
          <w:szCs w:val="20"/>
        </w:rPr>
      </w:pPr>
    </w:p>
    <w:p w14:paraId="25A89F83" w14:textId="77777777" w:rsidR="009B5527"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50FC2793" w14:textId="77777777" w:rsidR="009B5527" w:rsidRDefault="009B5527">
      <w:pPr>
        <w:ind w:left="0" w:right="284" w:hanging="2"/>
        <w:jc w:val="both"/>
        <w:rPr>
          <w:rFonts w:ascii="Calibri" w:eastAsia="Calibri" w:hAnsi="Calibri" w:cs="Calibri"/>
          <w:sz w:val="20"/>
          <w:szCs w:val="20"/>
        </w:rPr>
      </w:pPr>
    </w:p>
    <w:p w14:paraId="74871B13" w14:textId="77777777" w:rsidR="009B5527"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7E269E96" w14:textId="77777777" w:rsidR="009B5527" w:rsidRDefault="009B552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2A9ED5E8" w14:textId="77777777" w:rsidR="009B5527"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2A80F109" w14:textId="77777777" w:rsidR="009B5527" w:rsidRDefault="009B552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2FABB240" w14:textId="77777777" w:rsidR="009B5527" w:rsidRDefault="009B5527">
      <w:pPr>
        <w:ind w:left="0" w:right="-376" w:hanging="2"/>
        <w:jc w:val="both"/>
        <w:rPr>
          <w:rFonts w:ascii="Calibri" w:eastAsia="Calibri" w:hAnsi="Calibri" w:cs="Calibri"/>
          <w:sz w:val="20"/>
          <w:szCs w:val="20"/>
        </w:rPr>
      </w:pPr>
    </w:p>
    <w:p w14:paraId="20E719AF" w14:textId="77777777" w:rsidR="00544322" w:rsidRDefault="00544322">
      <w:pPr>
        <w:ind w:left="0" w:right="-376" w:hanging="2"/>
        <w:jc w:val="both"/>
        <w:rPr>
          <w:rFonts w:ascii="Calibri" w:eastAsia="Calibri" w:hAnsi="Calibri" w:cs="Calibri"/>
          <w:sz w:val="20"/>
          <w:szCs w:val="20"/>
        </w:rPr>
      </w:pPr>
    </w:p>
    <w:p w14:paraId="5B36E826" w14:textId="77777777" w:rsidR="00544322" w:rsidRDefault="00544322">
      <w:pPr>
        <w:ind w:left="0" w:right="-376" w:hanging="2"/>
        <w:jc w:val="both"/>
        <w:rPr>
          <w:rFonts w:ascii="Calibri" w:eastAsia="Calibri" w:hAnsi="Calibri" w:cs="Calibri"/>
          <w:sz w:val="20"/>
          <w:szCs w:val="20"/>
        </w:rPr>
      </w:pPr>
    </w:p>
    <w:p w14:paraId="73D950BA" w14:textId="77777777" w:rsidR="00544322" w:rsidRDefault="00544322">
      <w:pPr>
        <w:ind w:left="0" w:right="-376" w:hanging="2"/>
        <w:jc w:val="both"/>
        <w:rPr>
          <w:rFonts w:ascii="Calibri" w:eastAsia="Calibri" w:hAnsi="Calibri" w:cs="Calibri"/>
          <w:sz w:val="20"/>
          <w:szCs w:val="20"/>
        </w:rPr>
      </w:pPr>
    </w:p>
    <w:p w14:paraId="68E1FBC4" w14:textId="77777777" w:rsidR="009B5527" w:rsidRDefault="009B5527">
      <w:pPr>
        <w:ind w:left="0" w:right="-376" w:hanging="2"/>
        <w:jc w:val="both"/>
        <w:rPr>
          <w:rFonts w:ascii="Calibri" w:eastAsia="Calibri" w:hAnsi="Calibri" w:cs="Calibri"/>
          <w:sz w:val="20"/>
          <w:szCs w:val="20"/>
        </w:rPr>
      </w:pPr>
    </w:p>
    <w:p w14:paraId="40848916" w14:textId="77777777" w:rsidR="009B5527" w:rsidRDefault="00000000">
      <w:pPr>
        <w:numPr>
          <w:ilvl w:val="0"/>
          <w:numId w:val="10"/>
        </w:numPr>
        <w:ind w:left="0" w:right="-376" w:hanging="2"/>
        <w:jc w:val="both"/>
        <w:rPr>
          <w:rFonts w:ascii="Calibri" w:eastAsia="Calibri" w:hAnsi="Calibri" w:cs="Calibri"/>
          <w:u w:val="single"/>
        </w:rPr>
      </w:pPr>
      <w:r>
        <w:rPr>
          <w:rFonts w:ascii="Calibri" w:eastAsia="Calibri" w:hAnsi="Calibri" w:cs="Calibri"/>
          <w:b/>
          <w:u w:val="single"/>
        </w:rPr>
        <w:lastRenderedPageBreak/>
        <w:t>PRESENTACIÓN DE OFERTA DE MANERA PRESENCIAL</w:t>
      </w:r>
    </w:p>
    <w:p w14:paraId="378BE6A3" w14:textId="77777777" w:rsidR="009B5527" w:rsidRDefault="009B5527">
      <w:pPr>
        <w:ind w:left="0" w:right="-376" w:hanging="2"/>
        <w:jc w:val="both"/>
        <w:rPr>
          <w:rFonts w:ascii="Calibri" w:eastAsia="Calibri" w:hAnsi="Calibri" w:cs="Calibri"/>
        </w:rPr>
      </w:pPr>
    </w:p>
    <w:p w14:paraId="0D1BC64C" w14:textId="77777777" w:rsidR="009B5527" w:rsidRDefault="00000000">
      <w:pPr>
        <w:numPr>
          <w:ilvl w:val="0"/>
          <w:numId w:val="13"/>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7D93053B" w14:textId="77777777" w:rsidR="009B5527" w:rsidRDefault="009B5527">
      <w:pPr>
        <w:ind w:left="0" w:right="-376" w:hanging="2"/>
        <w:jc w:val="both"/>
        <w:rPr>
          <w:rFonts w:ascii="Calibri" w:eastAsia="Calibri" w:hAnsi="Calibri" w:cs="Calibri"/>
          <w:sz w:val="20"/>
          <w:szCs w:val="20"/>
        </w:rPr>
      </w:pPr>
    </w:p>
    <w:p w14:paraId="0C3CAE69" w14:textId="77777777" w:rsidR="009B5527" w:rsidRDefault="00000000">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0EFB9CEF" w14:textId="77777777" w:rsidR="009B5527" w:rsidRDefault="009B5527">
      <w:pPr>
        <w:ind w:left="0" w:right="-376" w:hanging="2"/>
        <w:jc w:val="both"/>
        <w:rPr>
          <w:rFonts w:ascii="Calibri" w:eastAsia="Calibri" w:hAnsi="Calibri" w:cs="Calibri"/>
          <w:sz w:val="20"/>
          <w:szCs w:val="20"/>
        </w:rPr>
      </w:pPr>
    </w:p>
    <w:p w14:paraId="65C0256F" w14:textId="490294C2" w:rsidR="009B5527" w:rsidRPr="00D75B0F"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actualización del </w:t>
      </w:r>
      <w:r w:rsidRPr="00D75B0F">
        <w:rPr>
          <w:rFonts w:ascii="Calibri" w:eastAsia="Calibri" w:hAnsi="Calibri" w:cs="Calibri"/>
          <w:sz w:val="20"/>
          <w:szCs w:val="20"/>
        </w:rPr>
        <w:t>proveedor al 202</w:t>
      </w:r>
      <w:r w:rsidR="00D75B0F" w:rsidRPr="00D75B0F">
        <w:rPr>
          <w:rFonts w:ascii="Calibri" w:eastAsia="Calibri" w:hAnsi="Calibri" w:cs="Calibri"/>
          <w:sz w:val="20"/>
          <w:szCs w:val="20"/>
        </w:rPr>
        <w:t>5</w:t>
      </w:r>
      <w:r w:rsidRPr="00D75B0F">
        <w:rPr>
          <w:rFonts w:ascii="Calibri" w:eastAsia="Calibri" w:hAnsi="Calibri" w:cs="Calibri"/>
          <w:sz w:val="20"/>
          <w:szCs w:val="20"/>
        </w:rPr>
        <w:t>.</w:t>
      </w:r>
    </w:p>
    <w:p w14:paraId="1768FE66" w14:textId="77777777" w:rsidR="009B5527" w:rsidRDefault="009B5527">
      <w:pPr>
        <w:ind w:left="0" w:right="-376" w:hanging="2"/>
        <w:jc w:val="both"/>
        <w:rPr>
          <w:rFonts w:ascii="Calibri" w:eastAsia="Calibri" w:hAnsi="Calibri" w:cs="Calibri"/>
          <w:sz w:val="20"/>
          <w:szCs w:val="20"/>
        </w:rPr>
      </w:pPr>
    </w:p>
    <w:p w14:paraId="31F45830" w14:textId="21E5D6A1" w:rsidR="009B5527"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w:t>
      </w:r>
      <w:r w:rsidRPr="00D75B0F">
        <w:rPr>
          <w:rFonts w:ascii="Calibri" w:eastAsia="Calibri" w:hAnsi="Calibri" w:cs="Calibri"/>
          <w:sz w:val="20"/>
          <w:szCs w:val="20"/>
        </w:rPr>
        <w:t>abreviaturas de lo solicitado por la convocante, así como de lo ofertado por el participante, en la cual deberá indicar marca</w:t>
      </w:r>
      <w:r w:rsidR="00D75B0F" w:rsidRPr="00D75B0F">
        <w:rPr>
          <w:rFonts w:ascii="Calibri" w:eastAsia="Calibri" w:hAnsi="Calibri" w:cs="Calibri"/>
          <w:sz w:val="20"/>
          <w:szCs w:val="20"/>
        </w:rPr>
        <w:t xml:space="preserve"> y</w:t>
      </w:r>
      <w:r w:rsidRPr="00D75B0F">
        <w:rPr>
          <w:rFonts w:ascii="Calibri" w:eastAsia="Calibri" w:hAnsi="Calibri" w:cs="Calibri"/>
          <w:sz w:val="20"/>
          <w:szCs w:val="20"/>
        </w:rPr>
        <w:t xml:space="preserve"> modelo, debidamente firmada por la persona facultada de conformidad con las especificaciones y características de los bienes señalados</w:t>
      </w:r>
      <w:r>
        <w:rPr>
          <w:rFonts w:ascii="Calibri" w:eastAsia="Calibri" w:hAnsi="Calibri" w:cs="Calibri"/>
          <w:sz w:val="20"/>
          <w:szCs w:val="20"/>
        </w:rPr>
        <w:t xml:space="preserve"> en el (los) anexo (s) respectivo (s) de las presentes bases.</w:t>
      </w:r>
    </w:p>
    <w:p w14:paraId="05E7E7B5"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CB0BC0F" w14:textId="656C0004" w:rsidR="009B5527" w:rsidRPr="00D75B0F" w:rsidRDefault="00000000">
      <w:pPr>
        <w:numPr>
          <w:ilvl w:val="0"/>
          <w:numId w:val="12"/>
        </w:numPr>
        <w:ind w:left="0" w:right="-376" w:hanging="2"/>
        <w:jc w:val="both"/>
        <w:rPr>
          <w:rFonts w:ascii="Calibri" w:eastAsia="Calibri" w:hAnsi="Calibri" w:cs="Calibri"/>
          <w:sz w:val="20"/>
          <w:szCs w:val="20"/>
        </w:rPr>
      </w:pPr>
      <w:r w:rsidRPr="00D75B0F">
        <w:rPr>
          <w:rFonts w:ascii="Calibri" w:eastAsia="Calibri" w:hAnsi="Calibri" w:cs="Calibri"/>
          <w:sz w:val="20"/>
          <w:szCs w:val="20"/>
        </w:rPr>
        <w:t xml:space="preserve">Carta de declaración de intereses en hoja membretada y debidamente firmada por el representante legal acreditado. (ANEXO </w:t>
      </w:r>
      <w:r w:rsidR="00D75B0F" w:rsidRPr="00D75B0F">
        <w:rPr>
          <w:rFonts w:ascii="Calibri" w:eastAsia="Calibri" w:hAnsi="Calibri" w:cs="Calibri"/>
          <w:sz w:val="20"/>
          <w:szCs w:val="20"/>
        </w:rPr>
        <w:t>C)</w:t>
      </w:r>
      <w:r w:rsidRPr="00D75B0F">
        <w:rPr>
          <w:rFonts w:ascii="Calibri" w:eastAsia="Calibri" w:hAnsi="Calibri" w:cs="Calibri"/>
          <w:sz w:val="20"/>
          <w:szCs w:val="20"/>
        </w:rPr>
        <w:t>.</w:t>
      </w:r>
    </w:p>
    <w:p w14:paraId="132B52DC"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016795F" w14:textId="77777777" w:rsidR="009B5527"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1945505" w14:textId="25C6CD82" w:rsidR="00D75B0F" w:rsidRPr="009B36EE" w:rsidRDefault="00000000" w:rsidP="00D75B0F">
      <w:pPr>
        <w:spacing w:before="240" w:after="240" w:line="276" w:lineRule="auto"/>
        <w:ind w:left="0"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w:t>
      </w:r>
      <w:r w:rsidR="00D75B0F">
        <w:rPr>
          <w:rFonts w:ascii="Calibri" w:eastAsia="Calibri" w:hAnsi="Calibri" w:cs="Calibri"/>
          <w:color w:val="222222"/>
          <w:sz w:val="20"/>
          <w:szCs w:val="20"/>
          <w:highlight w:val="white"/>
        </w:rPr>
        <w:t xml:space="preserve">conformidad al numeral </w:t>
      </w:r>
      <w:r w:rsidR="00D75B0F" w:rsidRPr="009B36EE">
        <w:rPr>
          <w:rFonts w:ascii="Calibri" w:eastAsia="Calibri" w:hAnsi="Calibri" w:cs="Calibri"/>
          <w:color w:val="222222"/>
          <w:sz w:val="20"/>
          <w:szCs w:val="20"/>
        </w:rPr>
        <w:t>17</w:t>
      </w:r>
      <w:r w:rsidR="00D75B0F">
        <w:rPr>
          <w:rFonts w:ascii="Calibri" w:eastAsia="Calibri" w:hAnsi="Calibri" w:cs="Calibri"/>
          <w:color w:val="222222"/>
          <w:sz w:val="20"/>
          <w:szCs w:val="20"/>
          <w:highlight w:val="white"/>
        </w:rPr>
        <w:t xml:space="preserve"> del </w:t>
      </w:r>
      <w:r w:rsidR="00D75B0F" w:rsidRPr="009B36EE">
        <w:rPr>
          <w:rFonts w:ascii="Calibri" w:eastAsia="Calibri" w:hAnsi="Calibri" w:cs="Calibri"/>
          <w:color w:val="222222"/>
          <w:sz w:val="20"/>
          <w:szCs w:val="20"/>
        </w:rPr>
        <w:t>apartado “IV. Descalificaciones”.</w:t>
      </w:r>
    </w:p>
    <w:p w14:paraId="6179825B" w14:textId="7D4BDEAF" w:rsidR="009B5527" w:rsidRDefault="00000000">
      <w:pPr>
        <w:numPr>
          <w:ilvl w:val="0"/>
          <w:numId w:val="12"/>
        </w:numPr>
        <w:spacing w:before="240" w:after="240" w:line="276" w:lineRule="auto"/>
        <w:ind w:left="-1" w:hanging="1"/>
        <w:jc w:val="both"/>
        <w:rPr>
          <w:rFonts w:ascii="Calibri" w:eastAsia="Calibri" w:hAnsi="Calibri" w:cs="Calibri"/>
          <w:sz w:val="20"/>
          <w:szCs w:val="20"/>
          <w:highlight w:val="white"/>
        </w:rPr>
      </w:pPr>
      <w:r>
        <w:rPr>
          <w:color w:val="222222"/>
          <w:sz w:val="12"/>
          <w:szCs w:val="12"/>
          <w:highlight w:val="white"/>
        </w:rPr>
        <w:t xml:space="preserve"> </w:t>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20DBE198" w14:textId="490E5B4F" w:rsidR="009B5527" w:rsidRPr="00D75B0F" w:rsidRDefault="00000000" w:rsidP="00D75B0F">
      <w:pPr>
        <w:numPr>
          <w:ilvl w:val="0"/>
          <w:numId w:val="12"/>
        </w:numPr>
        <w:spacing w:before="240" w:after="240" w:line="276" w:lineRule="auto"/>
        <w:ind w:left="0"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 xml:space="preserve">Instituto del Fondo Nacional de la Vivienda para los </w:t>
      </w:r>
      <w:r>
        <w:rPr>
          <w:rFonts w:ascii="Calibri" w:eastAsia="Calibri" w:hAnsi="Calibri" w:cs="Calibri"/>
          <w:b/>
          <w:sz w:val="20"/>
          <w:szCs w:val="20"/>
          <w:highlight w:val="white"/>
        </w:rPr>
        <w:lastRenderedPageBreak/>
        <w:t>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2E6A53A5" w14:textId="1FD16268" w:rsidR="009B5527" w:rsidRDefault="00000000">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el participante</w:t>
      </w:r>
      <w:r w:rsidR="00BE2AB3">
        <w:rPr>
          <w:rFonts w:ascii="Calibri" w:eastAsia="Calibri" w:hAnsi="Calibri" w:cs="Calibri"/>
          <w:sz w:val="20"/>
          <w:szCs w:val="20"/>
        </w:rPr>
        <w:t xml:space="preserve"> </w:t>
      </w:r>
      <w:r>
        <w:rPr>
          <w:rFonts w:ascii="Calibri" w:eastAsia="Calibri" w:hAnsi="Calibri" w:cs="Calibri"/>
          <w:sz w:val="20"/>
          <w:szCs w:val="20"/>
        </w:rPr>
        <w:t>firmada</w:t>
      </w:r>
      <w:proofErr w:type="gramEnd"/>
      <w:r>
        <w:rPr>
          <w:rFonts w:ascii="Calibri" w:eastAsia="Calibri" w:hAnsi="Calibri" w:cs="Calibri"/>
          <w:sz w:val="20"/>
          <w:szCs w:val="20"/>
        </w:rPr>
        <w:t xml:space="preserve"> por el representante o apoderado legal, por los períodos señalados en el anexo I, a entera satisfacción de Gobierno del Estado. </w:t>
      </w:r>
    </w:p>
    <w:p w14:paraId="4017A919"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6BEFAD9" w14:textId="77777777" w:rsidR="009B552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47AA3DB5"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90E31A7" w14:textId="2840E6A2" w:rsidR="009B5527" w:rsidRPr="00F126EE" w:rsidRDefault="00F126EE">
      <w:pPr>
        <w:numPr>
          <w:ilvl w:val="0"/>
          <w:numId w:val="12"/>
        </w:numPr>
        <w:ind w:left="0" w:right="-376" w:hanging="2"/>
        <w:jc w:val="both"/>
        <w:rPr>
          <w:rFonts w:ascii="Calibri" w:eastAsia="Calibri" w:hAnsi="Calibri" w:cs="Calibri"/>
          <w:sz w:val="20"/>
          <w:szCs w:val="20"/>
        </w:rPr>
      </w:pPr>
      <w:r w:rsidRPr="00F126EE">
        <w:rPr>
          <w:rFonts w:ascii="Calibri" w:eastAsia="Calibri" w:hAnsi="Calibri" w:cs="Calibri"/>
          <w:sz w:val="20"/>
          <w:szCs w:val="20"/>
        </w:rPr>
        <w:t>Catálogo, ficha técnica o guía de ordenamiento de los bienes ofertados, mismo que deberá contener como mínimo la siguiente información: Imagen, marca, modelo y descripción completa del bien. Se aclara que, si entre la descripción de la oferta técnica y lo expresado en el catálogo de producto existen datos contradictorios entre sí, quedará descalificado</w:t>
      </w:r>
    </w:p>
    <w:p w14:paraId="6093B8E5" w14:textId="77777777" w:rsidR="009B5527" w:rsidRDefault="009B5527">
      <w:pPr>
        <w:ind w:left="0" w:right="-376" w:hanging="2"/>
        <w:jc w:val="both"/>
        <w:rPr>
          <w:rFonts w:ascii="Calibri" w:eastAsia="Calibri" w:hAnsi="Calibri" w:cs="Calibri"/>
          <w:sz w:val="20"/>
          <w:szCs w:val="20"/>
        </w:rPr>
      </w:pPr>
    </w:p>
    <w:p w14:paraId="2692C823" w14:textId="77777777" w:rsidR="009B552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814B191" w14:textId="77777777" w:rsidR="009B5527" w:rsidRDefault="009B5527">
      <w:pPr>
        <w:ind w:left="0" w:right="-376" w:hanging="2"/>
        <w:jc w:val="both"/>
        <w:rPr>
          <w:rFonts w:ascii="Calibri" w:eastAsia="Calibri" w:hAnsi="Calibri" w:cs="Calibri"/>
          <w:sz w:val="20"/>
          <w:szCs w:val="20"/>
        </w:rPr>
      </w:pPr>
    </w:p>
    <w:p w14:paraId="6161C656" w14:textId="77777777" w:rsidR="00D75B0F" w:rsidRDefault="00000000" w:rsidP="00D75B0F">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25026F73" w14:textId="77777777" w:rsidR="00D75B0F" w:rsidRDefault="00D75B0F" w:rsidP="00D75B0F">
      <w:pPr>
        <w:ind w:leftChars="0" w:left="0" w:right="-376" w:firstLineChars="0" w:firstLine="0"/>
        <w:jc w:val="both"/>
        <w:rPr>
          <w:rFonts w:ascii="Calibri" w:eastAsia="Calibri" w:hAnsi="Calibri" w:cs="Calibri"/>
          <w:sz w:val="20"/>
          <w:szCs w:val="20"/>
        </w:rPr>
      </w:pPr>
    </w:p>
    <w:p w14:paraId="170A6E4B" w14:textId="77777777" w:rsidR="00D75B0F" w:rsidRDefault="00D75B0F" w:rsidP="00D75B0F">
      <w:pPr>
        <w:numPr>
          <w:ilvl w:val="0"/>
          <w:numId w:val="12"/>
        </w:numPr>
        <w:ind w:left="0" w:right="-376" w:hanging="2"/>
        <w:jc w:val="both"/>
        <w:rPr>
          <w:rFonts w:ascii="Calibri" w:eastAsia="Calibri" w:hAnsi="Calibri" w:cs="Calibri"/>
          <w:sz w:val="20"/>
          <w:szCs w:val="20"/>
        </w:rPr>
      </w:pPr>
      <w:r w:rsidRPr="00D75B0F">
        <w:rPr>
          <w:rFonts w:ascii="Calibri" w:eastAsia="Calibri" w:hAnsi="Calibri" w:cs="Calibri"/>
          <w:sz w:val="20"/>
          <w:szCs w:val="20"/>
        </w:rPr>
        <w:t xml:space="preserve">Copia del recibo de muestras con el sello del Almacén de ISAPEG, para aquellas partidas en que se requiere muestra. </w:t>
      </w:r>
    </w:p>
    <w:p w14:paraId="0635EDB2" w14:textId="77777777" w:rsidR="00D75B0F" w:rsidRDefault="00D75B0F" w:rsidP="00D75B0F">
      <w:pPr>
        <w:pStyle w:val="Prrafodelista"/>
        <w:ind w:left="0" w:hanging="2"/>
        <w:rPr>
          <w:rFonts w:ascii="Calibri" w:eastAsia="Calibri" w:hAnsi="Calibri" w:cs="Calibri"/>
          <w:sz w:val="20"/>
          <w:szCs w:val="20"/>
        </w:rPr>
      </w:pPr>
    </w:p>
    <w:p w14:paraId="3F296780" w14:textId="0D3FDD4A" w:rsidR="009B5527" w:rsidRPr="00D75B0F" w:rsidRDefault="00D75B0F" w:rsidP="00D75B0F">
      <w:pPr>
        <w:numPr>
          <w:ilvl w:val="0"/>
          <w:numId w:val="12"/>
        </w:numPr>
        <w:ind w:left="0" w:right="-376" w:hanging="2"/>
        <w:jc w:val="both"/>
        <w:rPr>
          <w:rFonts w:ascii="Calibri" w:eastAsia="Calibri" w:hAnsi="Calibri" w:cs="Calibri"/>
          <w:sz w:val="20"/>
          <w:szCs w:val="20"/>
        </w:rPr>
      </w:pPr>
      <w:r w:rsidRPr="00D75B0F">
        <w:rPr>
          <w:rFonts w:ascii="Calibri" w:eastAsia="Calibri" w:hAnsi="Calibri" w:cs="Calibri"/>
          <w:sz w:val="20"/>
          <w:szCs w:val="20"/>
        </w:rPr>
        <w:t xml:space="preserve">Carta compromiso antisoborno en hoja membretada y firmada por el representante o apoderado legal acreditado. </w:t>
      </w:r>
      <w:r w:rsidRPr="00D75B0F">
        <w:rPr>
          <w:rFonts w:ascii="Calibri" w:eastAsia="Calibri" w:hAnsi="Calibri" w:cs="Calibri"/>
          <w:b/>
          <w:sz w:val="20"/>
          <w:szCs w:val="20"/>
        </w:rPr>
        <w:t>(ANEXO X)</w:t>
      </w:r>
    </w:p>
    <w:p w14:paraId="3706D2F6"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2926D19" w14:textId="77777777" w:rsidR="00D75B0F" w:rsidRDefault="00D75B0F" w:rsidP="00D75B0F">
      <w:pPr>
        <w:numPr>
          <w:ilvl w:val="0"/>
          <w:numId w:val="12"/>
        </w:numPr>
        <w:ind w:left="0" w:right="-376" w:hanging="2"/>
        <w:jc w:val="both"/>
        <w:rPr>
          <w:rFonts w:ascii="Calibri" w:eastAsia="Calibri" w:hAnsi="Calibri" w:cs="Calibri"/>
          <w:sz w:val="20"/>
          <w:szCs w:val="20"/>
        </w:rPr>
      </w:pPr>
      <w:r w:rsidRPr="006F14B9">
        <w:rPr>
          <w:rFonts w:ascii="Calibri" w:eastAsia="Calibri" w:hAnsi="Calibri" w:cs="Calibri"/>
          <w:sz w:val="20"/>
          <w:szCs w:val="20"/>
        </w:rPr>
        <w:t>Copia del Certificado de Calidad ISO 13485</w:t>
      </w:r>
    </w:p>
    <w:p w14:paraId="36702449" w14:textId="77777777" w:rsidR="00D75B0F" w:rsidRDefault="00D75B0F" w:rsidP="00D75B0F">
      <w:pPr>
        <w:pStyle w:val="Prrafodelista"/>
        <w:ind w:left="0" w:hanging="2"/>
        <w:rPr>
          <w:rFonts w:ascii="Calibri" w:eastAsia="Calibri" w:hAnsi="Calibri" w:cs="Calibri"/>
          <w:sz w:val="20"/>
          <w:szCs w:val="20"/>
        </w:rPr>
      </w:pPr>
    </w:p>
    <w:p w14:paraId="673C238C" w14:textId="77777777" w:rsidR="00D75B0F" w:rsidRDefault="00D75B0F" w:rsidP="00D75B0F">
      <w:pPr>
        <w:numPr>
          <w:ilvl w:val="0"/>
          <w:numId w:val="12"/>
        </w:numPr>
        <w:ind w:left="0" w:right="-376" w:hanging="2"/>
        <w:jc w:val="both"/>
        <w:rPr>
          <w:rFonts w:ascii="Calibri" w:eastAsia="Calibri" w:hAnsi="Calibri" w:cs="Calibri"/>
          <w:sz w:val="20"/>
          <w:szCs w:val="20"/>
        </w:rPr>
      </w:pPr>
      <w:r w:rsidRPr="00D75B0F">
        <w:rPr>
          <w:rFonts w:ascii="Calibri" w:eastAsia="Calibri" w:hAnsi="Calibri" w:cs="Calibri"/>
          <w:sz w:val="20"/>
          <w:szCs w:val="20"/>
        </w:rPr>
        <w:t xml:space="preserve">Copia del Registro sanitario vigente o acreditar que el producto no lo requiere, el registro deberá contener la descripción del producto. </w:t>
      </w:r>
    </w:p>
    <w:p w14:paraId="092C8F60" w14:textId="77777777" w:rsidR="00D75B0F" w:rsidRDefault="00D75B0F" w:rsidP="00D75B0F">
      <w:pPr>
        <w:pStyle w:val="Prrafodelista"/>
        <w:ind w:left="0" w:hanging="2"/>
        <w:rPr>
          <w:rFonts w:ascii="Calibri" w:eastAsia="Calibri" w:hAnsi="Calibri" w:cs="Calibri"/>
          <w:sz w:val="20"/>
          <w:szCs w:val="20"/>
        </w:rPr>
      </w:pPr>
    </w:p>
    <w:p w14:paraId="1321F321" w14:textId="66DA7EB7" w:rsidR="009B5527" w:rsidRPr="00D75B0F" w:rsidRDefault="00D75B0F" w:rsidP="00D75B0F">
      <w:pPr>
        <w:numPr>
          <w:ilvl w:val="0"/>
          <w:numId w:val="12"/>
        </w:numPr>
        <w:ind w:left="0" w:right="-376" w:hanging="2"/>
        <w:jc w:val="both"/>
        <w:rPr>
          <w:rFonts w:ascii="Calibri" w:eastAsia="Calibri" w:hAnsi="Calibri" w:cs="Calibri"/>
          <w:sz w:val="20"/>
          <w:szCs w:val="20"/>
        </w:rPr>
      </w:pPr>
      <w:r w:rsidRPr="00D75B0F">
        <w:rPr>
          <w:rFonts w:ascii="Calibri" w:eastAsia="Calibri" w:hAnsi="Calibri" w:cs="Calibri"/>
          <w:sz w:val="20"/>
          <w:szCs w:val="20"/>
        </w:rPr>
        <w:t>Copia del Permiso de comercialización</w:t>
      </w:r>
    </w:p>
    <w:p w14:paraId="34AF5977" w14:textId="77777777" w:rsidR="009B5527" w:rsidRDefault="009B5527" w:rsidP="00D75B0F">
      <w:pPr>
        <w:pBdr>
          <w:top w:val="nil"/>
          <w:left w:val="nil"/>
          <w:bottom w:val="nil"/>
          <w:right w:val="nil"/>
          <w:between w:val="nil"/>
        </w:pBdr>
        <w:spacing w:line="240" w:lineRule="auto"/>
        <w:ind w:leftChars="0" w:left="0" w:firstLineChars="0" w:firstLine="0"/>
        <w:rPr>
          <w:rFonts w:ascii="Calibri" w:eastAsia="Calibri" w:hAnsi="Calibri" w:cs="Calibri"/>
          <w:color w:val="000000"/>
          <w:sz w:val="20"/>
          <w:szCs w:val="20"/>
          <w:highlight w:val="yellow"/>
        </w:rPr>
      </w:pPr>
    </w:p>
    <w:p w14:paraId="4607EA4B" w14:textId="77777777" w:rsidR="009B5527"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38B424B3"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1F0BE9E" w14:textId="31D0BFBB" w:rsidR="009B552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El participante deberá ofertar en su caso todas las partidas donde se requiera </w:t>
      </w:r>
      <w:r w:rsidRPr="002A3FE1">
        <w:rPr>
          <w:rFonts w:ascii="Calibri" w:eastAsia="Calibri" w:hAnsi="Calibri" w:cs="Calibri"/>
          <w:color w:val="000000"/>
          <w:sz w:val="20"/>
          <w:szCs w:val="20"/>
        </w:rPr>
        <w:t xml:space="preserve">idénticas características y especificaciones, según participe. Por idénticas características se entenderá la definición señalada en el punto </w:t>
      </w:r>
      <w:r w:rsidR="002A3FE1" w:rsidRPr="002A3FE1">
        <w:rPr>
          <w:rFonts w:ascii="Calibri" w:eastAsia="Calibri" w:hAnsi="Calibri" w:cs="Calibri"/>
          <w:color w:val="000000"/>
          <w:sz w:val="20"/>
          <w:szCs w:val="20"/>
        </w:rPr>
        <w:t>7</w:t>
      </w:r>
      <w:r w:rsidRPr="002A3FE1">
        <w:rPr>
          <w:rFonts w:ascii="Calibri" w:eastAsia="Calibri" w:hAnsi="Calibri" w:cs="Calibri"/>
          <w:color w:val="000000"/>
          <w:sz w:val="20"/>
          <w:szCs w:val="20"/>
        </w:rPr>
        <w:t xml:space="preserve"> del apartado V. Condiciones de estas bases.</w:t>
      </w:r>
    </w:p>
    <w:p w14:paraId="3BCD9A33" w14:textId="77777777" w:rsidR="009B5527" w:rsidRDefault="009B5527">
      <w:pPr>
        <w:pBdr>
          <w:top w:val="nil"/>
          <w:left w:val="nil"/>
          <w:bottom w:val="nil"/>
          <w:right w:val="nil"/>
          <w:between w:val="nil"/>
        </w:pBdr>
        <w:spacing w:line="240" w:lineRule="auto"/>
        <w:ind w:left="0" w:right="-425" w:hanging="2"/>
        <w:rPr>
          <w:rFonts w:ascii="Calibri" w:eastAsia="Calibri" w:hAnsi="Calibri" w:cs="Calibri"/>
          <w:color w:val="000000"/>
          <w:sz w:val="20"/>
          <w:szCs w:val="20"/>
        </w:rPr>
      </w:pPr>
    </w:p>
    <w:p w14:paraId="59A17875" w14:textId="77777777" w:rsidR="009B552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No se deberán indicar montos económicos en la oferta técnica </w:t>
      </w:r>
      <w:r w:rsidRPr="00F126EE">
        <w:rPr>
          <w:rFonts w:ascii="Calibri" w:eastAsia="Calibri" w:hAnsi="Calibri" w:cs="Calibri"/>
          <w:color w:val="000000"/>
          <w:sz w:val="20"/>
          <w:szCs w:val="20"/>
        </w:rPr>
        <w:t>(Anexo A), además</w:t>
      </w:r>
      <w:r>
        <w:rPr>
          <w:rFonts w:ascii="Calibri" w:eastAsia="Calibri" w:hAnsi="Calibri" w:cs="Calibr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229709DB" w14:textId="77777777" w:rsidR="009B5527" w:rsidRDefault="009B5527">
      <w:pPr>
        <w:ind w:left="0" w:right="-376" w:hanging="2"/>
        <w:jc w:val="both"/>
        <w:rPr>
          <w:rFonts w:ascii="Calibri" w:eastAsia="Calibri" w:hAnsi="Calibri" w:cs="Calibri"/>
          <w:sz w:val="20"/>
          <w:szCs w:val="20"/>
          <w:highlight w:val="yellow"/>
        </w:rPr>
      </w:pPr>
    </w:p>
    <w:p w14:paraId="1761D8DF" w14:textId="77777777" w:rsidR="009B5527" w:rsidRDefault="00000000">
      <w:pPr>
        <w:numPr>
          <w:ilvl w:val="0"/>
          <w:numId w:val="13"/>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1FC9B356" w14:textId="77777777" w:rsidR="009B5527" w:rsidRDefault="009B5527">
      <w:pPr>
        <w:ind w:left="0" w:right="-376" w:hanging="2"/>
        <w:jc w:val="both"/>
        <w:rPr>
          <w:rFonts w:ascii="Calibri" w:eastAsia="Calibri" w:hAnsi="Calibri" w:cs="Calibri"/>
          <w:sz w:val="20"/>
          <w:szCs w:val="20"/>
        </w:rPr>
      </w:pPr>
    </w:p>
    <w:p w14:paraId="17F1B94B" w14:textId="77777777" w:rsidR="009B5527"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2F5E3DED" w14:textId="77777777" w:rsidR="009B5527" w:rsidRDefault="009B5527">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4D7A721B" w14:textId="77777777" w:rsidR="009B5527"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6D785ACF"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D40B1B5" w14:textId="77777777" w:rsidR="009B5527"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75EE45FE"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510007ED" w14:textId="77777777" w:rsidR="009B5527"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93CE33F"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FE69AAF" w14:textId="77777777" w:rsidR="009B552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4CC9319F" w14:textId="77777777" w:rsidR="009B5527" w:rsidRDefault="009B552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5D8178F3" w14:textId="77777777" w:rsidR="009B552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4B09FA76" w14:textId="77777777" w:rsidR="009B5527" w:rsidRDefault="009B5527">
      <w:pPr>
        <w:ind w:left="0" w:right="-376" w:hanging="2"/>
        <w:jc w:val="both"/>
        <w:rPr>
          <w:rFonts w:ascii="Calibri" w:eastAsia="Calibri" w:hAnsi="Calibri" w:cs="Calibri"/>
          <w:sz w:val="20"/>
          <w:szCs w:val="20"/>
        </w:rPr>
      </w:pPr>
    </w:p>
    <w:p w14:paraId="58DA6831" w14:textId="77777777" w:rsidR="009B5527" w:rsidRDefault="00000000">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4DDC0C26" w14:textId="77777777" w:rsidR="009B5527" w:rsidRDefault="009B5527">
      <w:pPr>
        <w:ind w:left="0" w:right="-376" w:hanging="2"/>
        <w:jc w:val="both"/>
        <w:rPr>
          <w:rFonts w:ascii="Calibri" w:eastAsia="Calibri" w:hAnsi="Calibri" w:cs="Calibri"/>
          <w:sz w:val="20"/>
          <w:szCs w:val="20"/>
        </w:rPr>
      </w:pPr>
    </w:p>
    <w:p w14:paraId="0DCADA4F" w14:textId="5F9C3D68" w:rsidR="009B5527"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r w:rsidR="00F126EE">
        <w:rPr>
          <w:rFonts w:ascii="Calibri" w:eastAsia="Calibri" w:hAnsi="Calibri" w:cs="Calibri"/>
          <w:sz w:val="20"/>
          <w:szCs w:val="20"/>
        </w:rPr>
        <w:t>los ganadores</w:t>
      </w:r>
      <w:r>
        <w:rPr>
          <w:rFonts w:ascii="Calibri" w:eastAsia="Calibri" w:hAnsi="Calibri" w:cs="Calibri"/>
          <w:sz w:val="20"/>
          <w:szCs w:val="20"/>
        </w:rPr>
        <w:t xml:space="preserve"> (es), se podrá optar por lo siguiente: </w:t>
      </w:r>
    </w:p>
    <w:p w14:paraId="3A25CDA2" w14:textId="77777777" w:rsidR="009B5527" w:rsidRDefault="009B5527">
      <w:pPr>
        <w:spacing w:before="240"/>
        <w:ind w:left="0" w:hanging="2"/>
        <w:jc w:val="both"/>
        <w:rPr>
          <w:sz w:val="20"/>
          <w:szCs w:val="20"/>
        </w:rPr>
      </w:pPr>
    </w:p>
    <w:p w14:paraId="574E9DE3" w14:textId="1B31D73A" w:rsidR="009B5527"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r w:rsidR="00F126EE">
        <w:rPr>
          <w:rFonts w:ascii="Calibri" w:eastAsia="Calibri" w:hAnsi="Calibri" w:cs="Calibri"/>
          <w:sz w:val="20"/>
          <w:szCs w:val="20"/>
        </w:rPr>
        <w:t>adjudicado deberá</w:t>
      </w:r>
      <w:r>
        <w:rPr>
          <w:rFonts w:ascii="Calibri" w:eastAsia="Calibri" w:hAnsi="Calibri" w:cs="Calibri"/>
          <w:sz w:val="20"/>
          <w:szCs w:val="20"/>
        </w:rPr>
        <w:t xml:space="preserve"> presentar el comprobante de pago en original y copia simple; </w:t>
      </w:r>
    </w:p>
    <w:p w14:paraId="7E0BE5BA" w14:textId="77777777" w:rsidR="009B5527"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29790FBA" w14:textId="77777777" w:rsidR="009B5527" w:rsidRDefault="00000000">
      <w:pPr>
        <w:numPr>
          <w:ilvl w:val="0"/>
          <w:numId w:val="1"/>
        </w:numPr>
        <w:spacing w:after="240"/>
        <w:ind w:left="0" w:hanging="2"/>
        <w:jc w:val="both"/>
        <w:rPr>
          <w:rFonts w:ascii="Calibri" w:eastAsia="Calibri" w:hAnsi="Calibri" w:cs="Calibri"/>
          <w:sz w:val="20"/>
          <w:szCs w:val="20"/>
        </w:rPr>
      </w:pPr>
      <w:r>
        <w:rPr>
          <w:rFonts w:ascii="Calibri" w:eastAsia="Calibri" w:hAnsi="Calibri" w:cs="Calibri"/>
          <w:sz w:val="20"/>
          <w:szCs w:val="20"/>
        </w:rPr>
        <w:lastRenderedPageBreak/>
        <w:t>Depósito en dinero ante la Secretaría de Finanzas del Gobierno del Estado de Guanajuato, por el 12% del monto total adjudicado sin considerar el I.V.A.</w:t>
      </w:r>
    </w:p>
    <w:p w14:paraId="245D0F7D" w14:textId="32647871" w:rsidR="009B5527"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r w:rsidR="00F126EE">
        <w:rPr>
          <w:rFonts w:ascii="Calibri" w:eastAsia="Calibri" w:hAnsi="Calibri" w:cs="Calibri"/>
          <w:sz w:val="20"/>
          <w:szCs w:val="20"/>
        </w:rPr>
        <w:t>las opciones</w:t>
      </w:r>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2127FBBD" w14:textId="536D4338" w:rsidR="009B5527"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32, tercer párrafo de los Lineamientos para la Operación del Programa Anual de Adquisiciones, Arrendamientos y Servicios de las Dependencias y Entidades.</w:t>
      </w:r>
    </w:p>
    <w:p w14:paraId="15F14686" w14:textId="77777777" w:rsidR="009B5527"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642B3362" w14:textId="77777777" w:rsidR="009B5527" w:rsidRDefault="009B552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685F12FC" w14:textId="77777777" w:rsidR="009B552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22684C54" w14:textId="77777777" w:rsidR="009B5527"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1644F2E2" w14:textId="77777777" w:rsidR="009B5527" w:rsidRDefault="00000000">
      <w:pPr>
        <w:numPr>
          <w:ilvl w:val="0"/>
          <w:numId w:val="2"/>
        </w:numPr>
        <w:spacing w:before="240"/>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6E267CB3" w14:textId="21B88FB7" w:rsidR="009B5527" w:rsidRDefault="00000000">
      <w:pPr>
        <w:numPr>
          <w:ilvl w:val="0"/>
          <w:numId w:val="2"/>
        </w:numPr>
        <w:ind w:left="0" w:hanging="2"/>
        <w:jc w:val="both"/>
        <w:rPr>
          <w:sz w:val="20"/>
          <w:szCs w:val="20"/>
        </w:rPr>
      </w:pPr>
      <w:r>
        <w:rPr>
          <w:rFonts w:ascii="Calibri" w:eastAsia="Calibri" w:hAnsi="Calibri" w:cs="Calibri"/>
          <w:color w:val="222222"/>
          <w:sz w:val="20"/>
          <w:szCs w:val="20"/>
          <w:highlight w:val="white"/>
        </w:rPr>
        <w:t>Opinión del Cumplimiento de Obligaciones en materia de Seguridad Social,</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558ACC7F" w14:textId="77777777" w:rsidR="009B5527" w:rsidRDefault="00000000">
      <w:pPr>
        <w:numPr>
          <w:ilvl w:val="0"/>
          <w:numId w:val="2"/>
        </w:numPr>
        <w:spacing w:after="240"/>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8D40C83" w14:textId="77777777" w:rsidR="009B5527"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09F0D868" w14:textId="406E2730" w:rsidR="009B5527" w:rsidRDefault="00000000">
      <w:pPr>
        <w:ind w:left="0" w:hanging="2"/>
        <w:jc w:val="both"/>
        <w:rPr>
          <w:rFonts w:ascii="Calibri" w:eastAsia="Calibri" w:hAnsi="Calibri" w:cs="Calibri"/>
          <w:color w:val="222222"/>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IMSS e INFONAVIT, respectivamente,</w:t>
      </w:r>
      <w:r>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1EE75B06" w14:textId="77777777" w:rsidR="00544322" w:rsidRDefault="00544322">
      <w:pPr>
        <w:ind w:left="0" w:hanging="2"/>
        <w:jc w:val="both"/>
        <w:rPr>
          <w:rFonts w:ascii="Calibri" w:eastAsia="Calibri" w:hAnsi="Calibri" w:cs="Calibri"/>
          <w:color w:val="222222"/>
          <w:sz w:val="20"/>
          <w:szCs w:val="20"/>
        </w:rPr>
      </w:pPr>
    </w:p>
    <w:p w14:paraId="6F08D401" w14:textId="77777777" w:rsidR="00544322" w:rsidRDefault="00544322">
      <w:pPr>
        <w:ind w:left="0" w:hanging="2"/>
        <w:jc w:val="both"/>
        <w:rPr>
          <w:rFonts w:ascii="Calibri" w:eastAsia="Calibri" w:hAnsi="Calibri" w:cs="Calibri"/>
          <w:color w:val="222222"/>
          <w:sz w:val="20"/>
          <w:szCs w:val="20"/>
        </w:rPr>
      </w:pPr>
    </w:p>
    <w:p w14:paraId="404D9671" w14:textId="77777777" w:rsidR="00544322" w:rsidRDefault="00544322">
      <w:pPr>
        <w:ind w:left="0" w:hanging="2"/>
        <w:jc w:val="both"/>
        <w:rPr>
          <w:rFonts w:ascii="Calibri" w:eastAsia="Calibri" w:hAnsi="Calibri" w:cs="Calibri"/>
          <w:color w:val="222222"/>
          <w:sz w:val="20"/>
          <w:szCs w:val="20"/>
        </w:rPr>
      </w:pPr>
    </w:p>
    <w:p w14:paraId="0E5F55C1" w14:textId="77777777" w:rsidR="00544322" w:rsidRDefault="00544322">
      <w:pPr>
        <w:ind w:left="0" w:hanging="2"/>
        <w:jc w:val="both"/>
        <w:rPr>
          <w:rFonts w:ascii="Calibri" w:eastAsia="Calibri" w:hAnsi="Calibri" w:cs="Calibri"/>
          <w:color w:val="222222"/>
          <w:sz w:val="20"/>
          <w:szCs w:val="20"/>
        </w:rPr>
      </w:pPr>
    </w:p>
    <w:p w14:paraId="3E655C49" w14:textId="77777777" w:rsidR="00544322" w:rsidRDefault="00544322">
      <w:pPr>
        <w:ind w:left="0" w:hanging="2"/>
        <w:jc w:val="both"/>
        <w:rPr>
          <w:rFonts w:ascii="Calibri" w:eastAsia="Calibri" w:hAnsi="Calibri" w:cs="Calibri"/>
          <w:b/>
          <w:sz w:val="20"/>
          <w:szCs w:val="20"/>
        </w:rPr>
      </w:pPr>
    </w:p>
    <w:p w14:paraId="77AAC6F3" w14:textId="77777777" w:rsidR="009B5527" w:rsidRDefault="009B5527">
      <w:pPr>
        <w:ind w:left="0" w:right="-376" w:hanging="2"/>
        <w:jc w:val="both"/>
        <w:rPr>
          <w:rFonts w:ascii="Calibri" w:eastAsia="Calibri" w:hAnsi="Calibri" w:cs="Calibri"/>
          <w:sz w:val="20"/>
          <w:szCs w:val="20"/>
        </w:rPr>
      </w:pPr>
    </w:p>
    <w:p w14:paraId="6D9F48D1" w14:textId="77777777" w:rsidR="009B5527" w:rsidRDefault="00000000">
      <w:pPr>
        <w:shd w:val="clear" w:color="auto" w:fill="0000FF"/>
        <w:ind w:left="0" w:right="-376" w:hanging="2"/>
        <w:jc w:val="center"/>
        <w:rPr>
          <w:rFonts w:ascii="Calibri" w:eastAsia="Calibri" w:hAnsi="Calibri" w:cs="Calibri"/>
        </w:rPr>
      </w:pPr>
      <w:r>
        <w:rPr>
          <w:rFonts w:ascii="Calibri" w:eastAsia="Calibri" w:hAnsi="Calibri" w:cs="Calibri"/>
          <w:b/>
        </w:rPr>
        <w:lastRenderedPageBreak/>
        <w:t>IV. DESCALIFICACIONES</w:t>
      </w:r>
    </w:p>
    <w:p w14:paraId="12B9738A" w14:textId="77777777" w:rsidR="009B5527" w:rsidRDefault="009B5527">
      <w:pPr>
        <w:ind w:left="0" w:right="-376" w:hanging="2"/>
        <w:jc w:val="both"/>
        <w:rPr>
          <w:rFonts w:ascii="Calibri" w:eastAsia="Calibri" w:hAnsi="Calibri" w:cs="Calibri"/>
          <w:sz w:val="20"/>
          <w:szCs w:val="20"/>
        </w:rPr>
      </w:pPr>
    </w:p>
    <w:p w14:paraId="6F92211D" w14:textId="77777777" w:rsidR="009B5527"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540D4747" w14:textId="77777777" w:rsidR="009B5527" w:rsidRDefault="009B5527">
      <w:pPr>
        <w:ind w:left="0" w:right="-376" w:hanging="2"/>
        <w:jc w:val="both"/>
        <w:rPr>
          <w:rFonts w:ascii="Calibri" w:eastAsia="Calibri" w:hAnsi="Calibri" w:cs="Calibri"/>
          <w:sz w:val="20"/>
          <w:szCs w:val="20"/>
        </w:rPr>
      </w:pPr>
    </w:p>
    <w:p w14:paraId="1C743E72" w14:textId="77777777" w:rsidR="009B5527" w:rsidRPr="00F126E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w:t>
      </w:r>
      <w:r>
        <w:rPr>
          <w:rFonts w:ascii="Calibri" w:eastAsia="Calibri" w:hAnsi="Calibri" w:cs="Calibri"/>
          <w:b/>
          <w:sz w:val="20"/>
          <w:szCs w:val="20"/>
        </w:rPr>
        <w:tab/>
        <w:t xml:space="preserve"> electrónica</w:t>
      </w:r>
      <w:r>
        <w:rPr>
          <w:rFonts w:ascii="Calibri" w:eastAsia="Calibri" w:hAnsi="Calibri" w:cs="Calibri"/>
          <w:sz w:val="20"/>
          <w:szCs w:val="20"/>
        </w:rPr>
        <w:t xml:space="preserve"> únicamente se evaluarán las ofertas que en </w:t>
      </w:r>
      <w:proofErr w:type="spellStart"/>
      <w:proofErr w:type="gramStart"/>
      <w:r>
        <w:rPr>
          <w:rFonts w:ascii="Calibri" w:eastAsia="Calibri" w:hAnsi="Calibri" w:cs="Calibri"/>
          <w:sz w:val="20"/>
          <w:szCs w:val="20"/>
        </w:rPr>
        <w:t>e.compras</w:t>
      </w:r>
      <w:proofErr w:type="spellEnd"/>
      <w:proofErr w:type="gramEnd"/>
      <w:r>
        <w:rPr>
          <w:rFonts w:ascii="Calibri" w:eastAsia="Calibri" w:hAnsi="Calibri" w:cs="Calibri"/>
          <w:sz w:val="20"/>
          <w:szCs w:val="20"/>
        </w:rPr>
        <w:t xml:space="preserve"> tengan el estatus de </w:t>
      </w:r>
      <w:r>
        <w:rPr>
          <w:rFonts w:ascii="Calibri" w:eastAsia="Calibri" w:hAnsi="Calibri" w:cs="Calibri"/>
          <w:b/>
          <w:sz w:val="20"/>
          <w:szCs w:val="20"/>
        </w:rPr>
        <w:t>“</w:t>
      </w:r>
      <w:r w:rsidRPr="00F126EE">
        <w:rPr>
          <w:rFonts w:ascii="Calibri" w:eastAsia="Calibri" w:hAnsi="Calibri" w:cs="Calibri"/>
          <w:b/>
          <w:sz w:val="20"/>
          <w:szCs w:val="20"/>
        </w:rPr>
        <w:t xml:space="preserve">OFERTA EMITIDA”. </w:t>
      </w:r>
    </w:p>
    <w:p w14:paraId="328C521D" w14:textId="77777777" w:rsidR="009B5527" w:rsidRDefault="009B5527">
      <w:pPr>
        <w:ind w:left="0" w:right="-376" w:hanging="2"/>
        <w:jc w:val="both"/>
        <w:rPr>
          <w:rFonts w:ascii="Calibri" w:eastAsia="Calibri" w:hAnsi="Calibri" w:cs="Calibri"/>
          <w:b/>
          <w:sz w:val="20"/>
          <w:szCs w:val="20"/>
        </w:rPr>
      </w:pPr>
    </w:p>
    <w:p w14:paraId="4C36ECF0" w14:textId="77777777" w:rsidR="009B5527" w:rsidRDefault="00000000">
      <w:pPr>
        <w:numPr>
          <w:ilvl w:val="0"/>
          <w:numId w:val="4"/>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722C9B2F" w14:textId="77777777" w:rsidR="009B5527" w:rsidRDefault="009B5527">
      <w:pPr>
        <w:ind w:left="0" w:right="-376" w:hanging="2"/>
        <w:jc w:val="both"/>
        <w:rPr>
          <w:rFonts w:ascii="Calibri" w:eastAsia="Calibri" w:hAnsi="Calibri" w:cs="Calibri"/>
          <w:sz w:val="20"/>
          <w:szCs w:val="20"/>
        </w:rPr>
      </w:pPr>
    </w:p>
    <w:p w14:paraId="344A5EC6" w14:textId="77777777" w:rsidR="009B552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24229FC8" w14:textId="77777777" w:rsidR="009B5527" w:rsidRDefault="009B5527">
      <w:pPr>
        <w:ind w:left="0" w:right="-376" w:hanging="2"/>
        <w:jc w:val="both"/>
        <w:rPr>
          <w:rFonts w:ascii="Calibri" w:eastAsia="Calibri" w:hAnsi="Calibri" w:cs="Calibri"/>
          <w:sz w:val="20"/>
          <w:szCs w:val="20"/>
        </w:rPr>
      </w:pPr>
    </w:p>
    <w:p w14:paraId="5F588AEE" w14:textId="77777777" w:rsidR="009B552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62D6AD0B"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95E01" w14:textId="77777777" w:rsidR="009B552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4258327E"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C95D55A" w14:textId="6C4EFEB7" w:rsidR="009B552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no presenta Impresión de la </w:t>
      </w:r>
      <w:r w:rsidRPr="00F126EE">
        <w:rPr>
          <w:rFonts w:ascii="Calibri" w:eastAsia="Calibri" w:hAnsi="Calibri" w:cs="Calibri"/>
          <w:sz w:val="20"/>
          <w:szCs w:val="20"/>
        </w:rPr>
        <w:t>credencial con código bidimensional emitida por el padrón de proveedores, que permita verificar la actualización del proveedor al 202</w:t>
      </w:r>
      <w:r w:rsidR="00F126EE" w:rsidRPr="00F126EE">
        <w:rPr>
          <w:rFonts w:ascii="Calibri" w:eastAsia="Calibri" w:hAnsi="Calibri" w:cs="Calibri"/>
          <w:sz w:val="20"/>
          <w:szCs w:val="20"/>
        </w:rPr>
        <w:t>5</w:t>
      </w:r>
      <w:r w:rsidRPr="00F126EE">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2B26C5C6" w14:textId="77777777" w:rsidR="009B5527" w:rsidRDefault="009B5527">
      <w:pPr>
        <w:ind w:left="0" w:right="-376" w:hanging="2"/>
        <w:jc w:val="both"/>
        <w:rPr>
          <w:rFonts w:ascii="Calibri" w:eastAsia="Calibri" w:hAnsi="Calibri" w:cs="Calibri"/>
          <w:sz w:val="20"/>
          <w:szCs w:val="20"/>
        </w:rPr>
      </w:pPr>
    </w:p>
    <w:p w14:paraId="097DFBE0" w14:textId="77777777" w:rsidR="009B552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413463AB"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1E05FCE" w14:textId="2D8E9922" w:rsidR="009B552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374DE1F9" w14:textId="77777777" w:rsidR="009B5527" w:rsidRDefault="009B5527" w:rsidP="00F126EE">
      <w:pPr>
        <w:pBdr>
          <w:top w:val="nil"/>
          <w:left w:val="nil"/>
          <w:bottom w:val="nil"/>
          <w:right w:val="nil"/>
          <w:between w:val="nil"/>
        </w:pBdr>
        <w:spacing w:line="240" w:lineRule="auto"/>
        <w:ind w:leftChars="0" w:left="0" w:firstLineChars="0" w:firstLine="0"/>
        <w:rPr>
          <w:rFonts w:ascii="Calibri" w:eastAsia="Calibri" w:hAnsi="Calibri" w:cs="Calibri"/>
          <w:color w:val="000000"/>
          <w:sz w:val="20"/>
          <w:szCs w:val="20"/>
        </w:rPr>
      </w:pPr>
    </w:p>
    <w:p w14:paraId="41E2DA09" w14:textId="77777777" w:rsidR="009B5527" w:rsidRPr="002A3FE1" w:rsidRDefault="00000000">
      <w:pPr>
        <w:numPr>
          <w:ilvl w:val="0"/>
          <w:numId w:val="4"/>
        </w:numPr>
        <w:ind w:left="0" w:right="-376" w:hanging="2"/>
        <w:jc w:val="both"/>
        <w:rPr>
          <w:rFonts w:ascii="Calibri" w:eastAsia="Calibri" w:hAnsi="Calibri" w:cs="Calibri"/>
          <w:sz w:val="20"/>
          <w:szCs w:val="20"/>
        </w:rPr>
      </w:pPr>
      <w:r w:rsidRPr="002A3FE1">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36D36E2D" w14:textId="77777777" w:rsidR="009B5527" w:rsidRPr="002A3FE1"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471FDAF" w14:textId="77777777" w:rsidR="009B5527" w:rsidRPr="002A3FE1" w:rsidRDefault="00000000">
      <w:pPr>
        <w:numPr>
          <w:ilvl w:val="0"/>
          <w:numId w:val="4"/>
        </w:numPr>
        <w:ind w:left="0" w:right="-376" w:hanging="2"/>
        <w:jc w:val="both"/>
        <w:rPr>
          <w:rFonts w:ascii="Calibri" w:eastAsia="Calibri" w:hAnsi="Calibri" w:cs="Calibri"/>
          <w:sz w:val="20"/>
          <w:szCs w:val="20"/>
        </w:rPr>
      </w:pPr>
      <w:r w:rsidRPr="002A3FE1">
        <w:rPr>
          <w:rFonts w:ascii="Calibri" w:eastAsia="Calibri" w:hAnsi="Calibri" w:cs="Calibri"/>
          <w:sz w:val="20"/>
          <w:szCs w:val="20"/>
        </w:rPr>
        <w:t>Si en su propuesta presenta datos contradictorios entre sí.</w:t>
      </w:r>
    </w:p>
    <w:p w14:paraId="641DEA34" w14:textId="77777777" w:rsidR="009B5527" w:rsidRPr="002A3FE1"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AAEBF9B" w14:textId="77777777" w:rsidR="009B5527" w:rsidRPr="002A3FE1" w:rsidRDefault="00000000">
      <w:pPr>
        <w:numPr>
          <w:ilvl w:val="0"/>
          <w:numId w:val="4"/>
        </w:numPr>
        <w:ind w:left="0" w:right="-376" w:hanging="2"/>
        <w:jc w:val="both"/>
        <w:rPr>
          <w:rFonts w:ascii="Calibri" w:eastAsia="Calibri" w:hAnsi="Calibri" w:cs="Calibri"/>
          <w:sz w:val="20"/>
          <w:szCs w:val="20"/>
        </w:rPr>
      </w:pPr>
      <w:r w:rsidRPr="002A3FE1">
        <w:rPr>
          <w:rFonts w:ascii="Calibri" w:eastAsia="Calibri" w:hAnsi="Calibri" w:cs="Calibri"/>
          <w:sz w:val="20"/>
          <w:szCs w:val="20"/>
        </w:rPr>
        <w:t>Si no presenta muestra para las partidas en las que se requiere muestra, o las muestras presentadas no cumplen con lo solicitado.</w:t>
      </w:r>
    </w:p>
    <w:p w14:paraId="54F19892" w14:textId="77777777" w:rsidR="009B5527" w:rsidRPr="002A3FE1" w:rsidRDefault="009B5527" w:rsidP="002A3FE1">
      <w:pPr>
        <w:pBdr>
          <w:top w:val="nil"/>
          <w:left w:val="nil"/>
          <w:bottom w:val="nil"/>
          <w:right w:val="nil"/>
          <w:between w:val="nil"/>
        </w:pBdr>
        <w:spacing w:line="240" w:lineRule="auto"/>
        <w:ind w:leftChars="0" w:left="0" w:firstLineChars="0" w:firstLine="0"/>
        <w:rPr>
          <w:rFonts w:ascii="Calibri" w:eastAsia="Calibri" w:hAnsi="Calibri" w:cs="Calibri"/>
          <w:color w:val="000000"/>
          <w:sz w:val="20"/>
          <w:szCs w:val="20"/>
        </w:rPr>
      </w:pPr>
    </w:p>
    <w:p w14:paraId="5376F8DF" w14:textId="77777777" w:rsidR="009B5527" w:rsidRDefault="00000000">
      <w:pPr>
        <w:numPr>
          <w:ilvl w:val="0"/>
          <w:numId w:val="4"/>
        </w:numPr>
        <w:ind w:left="0" w:right="-376" w:hanging="2"/>
        <w:jc w:val="both"/>
        <w:rPr>
          <w:rFonts w:ascii="Calibri" w:eastAsia="Calibri" w:hAnsi="Calibri" w:cs="Calibri"/>
          <w:sz w:val="20"/>
          <w:szCs w:val="20"/>
        </w:rPr>
      </w:pPr>
      <w:r w:rsidRPr="002A3FE1">
        <w:rPr>
          <w:rFonts w:ascii="Calibri" w:eastAsia="Calibri" w:hAnsi="Calibri" w:cs="Calibri"/>
          <w:sz w:val="20"/>
          <w:szCs w:val="20"/>
        </w:rPr>
        <w:t>Si las propuestas técnica o económica presentadas no se encuentran debidamente firmadas por el representante o apoderado</w:t>
      </w:r>
      <w:r>
        <w:rPr>
          <w:rFonts w:ascii="Calibri" w:eastAsia="Calibri" w:hAnsi="Calibri" w:cs="Calibri"/>
          <w:sz w:val="20"/>
          <w:szCs w:val="20"/>
        </w:rPr>
        <w:t xml:space="preserve"> legal acreditado. </w:t>
      </w:r>
      <w:r>
        <w:rPr>
          <w:rFonts w:ascii="Calibri" w:eastAsia="Calibri" w:hAnsi="Calibri" w:cs="Calibri"/>
          <w:b/>
          <w:sz w:val="20"/>
          <w:szCs w:val="20"/>
        </w:rPr>
        <w:t>Aplica si presenta oferta en la modalidad presencial.</w:t>
      </w:r>
    </w:p>
    <w:p w14:paraId="16366911" w14:textId="77777777" w:rsidR="009B5527" w:rsidRDefault="009B5527">
      <w:pPr>
        <w:ind w:left="0" w:right="-376" w:hanging="2"/>
        <w:jc w:val="both"/>
        <w:rPr>
          <w:rFonts w:ascii="Calibri" w:eastAsia="Calibri" w:hAnsi="Calibri" w:cs="Calibri"/>
          <w:sz w:val="20"/>
          <w:szCs w:val="20"/>
        </w:rPr>
      </w:pPr>
    </w:p>
    <w:p w14:paraId="406973CA" w14:textId="77777777" w:rsidR="009B552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288BD238" w14:textId="77777777" w:rsidR="009B5527" w:rsidRDefault="009B5527">
      <w:pPr>
        <w:ind w:left="0" w:right="-376" w:hanging="2"/>
        <w:jc w:val="both"/>
        <w:rPr>
          <w:rFonts w:ascii="Calibri" w:eastAsia="Calibri" w:hAnsi="Calibri" w:cs="Calibri"/>
          <w:b/>
          <w:sz w:val="20"/>
          <w:szCs w:val="20"/>
        </w:rPr>
      </w:pPr>
    </w:p>
    <w:p w14:paraId="170C6CE9" w14:textId="77777777" w:rsidR="009B552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52BAF3D2" w14:textId="77777777" w:rsidR="009B5527" w:rsidRDefault="009B5527">
      <w:pPr>
        <w:ind w:left="0" w:right="-376" w:hanging="2"/>
        <w:jc w:val="both"/>
        <w:rPr>
          <w:rFonts w:ascii="Calibri" w:eastAsia="Calibri" w:hAnsi="Calibri" w:cs="Calibri"/>
          <w:b/>
          <w:sz w:val="20"/>
          <w:szCs w:val="20"/>
        </w:rPr>
      </w:pPr>
    </w:p>
    <w:p w14:paraId="69289C93" w14:textId="77777777" w:rsidR="009B5527" w:rsidRDefault="009B5527">
      <w:pPr>
        <w:ind w:left="0" w:right="-376" w:hanging="2"/>
        <w:jc w:val="both"/>
        <w:rPr>
          <w:rFonts w:ascii="Calibri" w:eastAsia="Calibri" w:hAnsi="Calibri" w:cs="Calibri"/>
          <w:sz w:val="20"/>
          <w:szCs w:val="20"/>
          <w:u w:val="single"/>
        </w:rPr>
      </w:pPr>
    </w:p>
    <w:p w14:paraId="560B92B6" w14:textId="77777777" w:rsidR="009B5527"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15082BC2" w14:textId="77777777" w:rsidR="009B5527" w:rsidRDefault="009B5527">
      <w:pPr>
        <w:ind w:left="0" w:right="-376" w:hanging="2"/>
        <w:jc w:val="both"/>
        <w:rPr>
          <w:rFonts w:ascii="Calibri" w:eastAsia="Calibri" w:hAnsi="Calibri" w:cs="Calibri"/>
          <w:sz w:val="20"/>
          <w:szCs w:val="20"/>
        </w:rPr>
      </w:pPr>
    </w:p>
    <w:p w14:paraId="4D9C4C9D" w14:textId="77777777" w:rsidR="009B5527" w:rsidRDefault="009B5527">
      <w:pPr>
        <w:ind w:left="0" w:hanging="2"/>
        <w:jc w:val="both"/>
        <w:rPr>
          <w:rFonts w:ascii="Calibri" w:eastAsia="Calibri" w:hAnsi="Calibri" w:cs="Calibri"/>
          <w:sz w:val="20"/>
          <w:szCs w:val="20"/>
        </w:rPr>
      </w:pPr>
    </w:p>
    <w:p w14:paraId="0033FA55" w14:textId="77777777" w:rsidR="009B5527" w:rsidRDefault="00000000">
      <w:pPr>
        <w:numPr>
          <w:ilvl w:val="0"/>
          <w:numId w:val="5"/>
        </w:numPr>
        <w:ind w:left="0" w:hanging="2"/>
        <w:jc w:val="both"/>
        <w:rPr>
          <w:rFonts w:ascii="Calibri" w:eastAsia="Calibri" w:hAnsi="Calibri" w:cs="Calibri"/>
          <w:sz w:val="22"/>
          <w:szCs w:val="22"/>
        </w:rPr>
      </w:pPr>
      <w:r>
        <w:rPr>
          <w:rFonts w:ascii="Calibri" w:eastAsia="Calibri" w:hAnsi="Calibri" w:cs="Calibri"/>
          <w:sz w:val="22"/>
          <w:szCs w:val="22"/>
        </w:rPr>
        <w:t xml:space="preserve">De conformidad con los artículos 52 Bis de la Ley de Contrataciones Públicas para el Estado de Guanajuato, y 123 </w:t>
      </w:r>
      <w:proofErr w:type="spellStart"/>
      <w:r>
        <w:rPr>
          <w:rFonts w:ascii="Calibri" w:eastAsia="Calibri" w:hAnsi="Calibri" w:cs="Calibri"/>
          <w:sz w:val="22"/>
          <w:szCs w:val="22"/>
        </w:rPr>
        <w:t>Septies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Octies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Nonies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Undecies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Duodecies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Terdecies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Quaterdecies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Quindecies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Septdecies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Octodecies</w:t>
      </w:r>
      <w:proofErr w:type="spellEnd"/>
      <w:r>
        <w:rPr>
          <w:rFonts w:ascii="Calibri" w:eastAsia="Calibri" w:hAnsi="Calibri" w:cs="Calibri"/>
          <w:sz w:val="22"/>
          <w:szCs w:val="22"/>
        </w:rPr>
        <w:t xml:space="preserve">, y 123 </w:t>
      </w:r>
      <w:proofErr w:type="spellStart"/>
      <w:r>
        <w:rPr>
          <w:rFonts w:ascii="Calibri" w:eastAsia="Calibri" w:hAnsi="Calibri" w:cs="Calibri"/>
          <w:sz w:val="22"/>
          <w:szCs w:val="22"/>
        </w:rPr>
        <w:t>Novodecies</w:t>
      </w:r>
      <w:proofErr w:type="spellEnd"/>
      <w:r>
        <w:rPr>
          <w:rFonts w:ascii="Calibri" w:eastAsia="Calibri" w:hAnsi="Calibri" w:cs="Calibri"/>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9B5527">
          <w:rPr>
            <w:rFonts w:ascii="Calibri" w:eastAsia="Calibri" w:hAnsi="Calibri" w:cs="Calibri"/>
            <w:sz w:val="22"/>
            <w:szCs w:val="22"/>
          </w:rPr>
          <w:t xml:space="preserve"> </w:t>
        </w:r>
      </w:hyperlink>
      <w:hyperlink r:id="rId21">
        <w:r w:rsidR="009B5527">
          <w:rPr>
            <w:rFonts w:ascii="Calibri" w:eastAsia="Calibri" w:hAnsi="Calibri" w:cs="Calibri"/>
            <w:color w:val="1155CC"/>
            <w:sz w:val="22"/>
            <w:szCs w:val="22"/>
            <w:u w:val="single"/>
          </w:rPr>
          <w:t>https://notificaciones.guanajuato.gob.mx</w:t>
        </w:r>
      </w:hyperlink>
      <w:r>
        <w:rPr>
          <w:rFonts w:ascii="Calibri" w:eastAsia="Calibri" w:hAnsi="Calibri" w:cs="Calibri"/>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2"/>
          <w:szCs w:val="22"/>
        </w:rPr>
        <w:t>Supplier</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Relationchip</w:t>
      </w:r>
      <w:proofErr w:type="spellEnd"/>
      <w:r>
        <w:rPr>
          <w:rFonts w:ascii="Calibri" w:eastAsia="Calibri" w:hAnsi="Calibri" w:cs="Calibri"/>
          <w:sz w:val="22"/>
          <w:szCs w:val="22"/>
        </w:rPr>
        <w:t xml:space="preserve"> Management (SRM).</w:t>
      </w:r>
    </w:p>
    <w:p w14:paraId="65173371" w14:textId="77777777" w:rsidR="009B5527" w:rsidRDefault="00000000">
      <w:pPr>
        <w:spacing w:before="240" w:after="240"/>
        <w:ind w:left="0" w:hanging="2"/>
        <w:jc w:val="both"/>
        <w:rPr>
          <w:rFonts w:ascii="Calibri" w:eastAsia="Calibri" w:hAnsi="Calibri" w:cs="Calibri"/>
          <w:sz w:val="22"/>
          <w:szCs w:val="22"/>
        </w:rPr>
      </w:pPr>
      <w:r>
        <w:rPr>
          <w:rFonts w:ascii="Calibri" w:eastAsia="Calibri" w:hAnsi="Calibri" w:cs="Calibri"/>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461D6878" w14:textId="77777777" w:rsidR="009B5527" w:rsidRDefault="009B5527">
      <w:pPr>
        <w:ind w:left="0" w:hanging="2"/>
        <w:jc w:val="both"/>
        <w:rPr>
          <w:rFonts w:ascii="Calibri" w:eastAsia="Calibri" w:hAnsi="Calibri" w:cs="Calibri"/>
          <w:sz w:val="20"/>
          <w:szCs w:val="20"/>
        </w:rPr>
      </w:pPr>
    </w:p>
    <w:p w14:paraId="713D9377" w14:textId="6CAFCF7A" w:rsidR="009B5527"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624F2E32"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2AC18A5" w14:textId="77777777" w:rsidR="009B5527"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oferta  sea la  más conveniente para Gobierno del Estado, considerando su cumplimiento en todos los aspectos técnicos en condiciones, especificaciones y </w:t>
      </w:r>
      <w:r w:rsidRPr="002A3FE1">
        <w:rPr>
          <w:rFonts w:ascii="Calibri" w:eastAsia="Calibri" w:hAnsi="Calibri" w:cs="Calibri"/>
          <w:sz w:val="20"/>
          <w:szCs w:val="20"/>
        </w:rPr>
        <w:t>características requeridas en bases, anexos (notificación de preguntas y respuestas) de la presente invitación, para su funciona</w:t>
      </w:r>
      <w:r>
        <w:rPr>
          <w:rFonts w:ascii="Calibri" w:eastAsia="Calibri" w:hAnsi="Calibri" w:cs="Calibri"/>
          <w:sz w:val="20"/>
          <w:szCs w:val="20"/>
        </w:rPr>
        <w:t>miento y uso destinado; misma que se ajusta a los criterios de eficacia, eficiencia, imparcialidad, honradez y economía.</w:t>
      </w:r>
    </w:p>
    <w:p w14:paraId="6F3A3BAB"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8100523" w14:textId="2FB76D4A" w:rsidR="009B5527"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lastRenderedPageBreak/>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09A1C67E"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E487AC9"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5D9B2E89"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5551C7B" w14:textId="77777777" w:rsidR="009B5527" w:rsidRPr="002A3FE1" w:rsidRDefault="00000000">
      <w:pPr>
        <w:numPr>
          <w:ilvl w:val="0"/>
          <w:numId w:val="5"/>
        </w:numPr>
        <w:ind w:left="0" w:right="-376" w:hanging="2"/>
        <w:jc w:val="both"/>
        <w:rPr>
          <w:rFonts w:ascii="Calibri" w:eastAsia="Calibri" w:hAnsi="Calibri" w:cs="Calibri"/>
          <w:sz w:val="20"/>
          <w:szCs w:val="20"/>
        </w:rPr>
      </w:pPr>
      <w:r w:rsidRPr="002A3FE1">
        <w:rPr>
          <w:rFonts w:ascii="Calibri" w:eastAsia="Calibri" w:hAnsi="Calibri" w:cs="Calibri"/>
          <w:sz w:val="20"/>
          <w:szCs w:val="20"/>
        </w:rPr>
        <w:t xml:space="preserve">La adjudicación de la presente invitación será por partida. Las partidas de idénticas características se adjudicarán a un </w:t>
      </w:r>
      <w:proofErr w:type="gramStart"/>
      <w:r w:rsidRPr="002A3FE1">
        <w:rPr>
          <w:rFonts w:ascii="Calibri" w:eastAsia="Calibri" w:hAnsi="Calibri" w:cs="Calibri"/>
          <w:sz w:val="20"/>
          <w:szCs w:val="20"/>
        </w:rPr>
        <w:t>solo  participante</w:t>
      </w:r>
      <w:proofErr w:type="gramEnd"/>
      <w:r w:rsidRPr="002A3FE1">
        <w:rPr>
          <w:rFonts w:ascii="Calibri" w:eastAsia="Calibri" w:hAnsi="Calibri" w:cs="Calibri"/>
          <w:sz w:val="20"/>
          <w:szCs w:val="20"/>
        </w:rPr>
        <w:t>.</w:t>
      </w:r>
    </w:p>
    <w:p w14:paraId="180C8522" w14:textId="77777777" w:rsidR="009B5527" w:rsidRPr="002A3FE1" w:rsidRDefault="009B5527" w:rsidP="002A3FE1">
      <w:pPr>
        <w:ind w:leftChars="0" w:left="0" w:right="-376" w:firstLineChars="0" w:firstLine="0"/>
        <w:jc w:val="both"/>
        <w:rPr>
          <w:rFonts w:ascii="Calibri" w:eastAsia="Calibri" w:hAnsi="Calibri" w:cs="Calibri"/>
          <w:sz w:val="20"/>
          <w:szCs w:val="20"/>
        </w:rPr>
      </w:pPr>
    </w:p>
    <w:p w14:paraId="335C1A6E" w14:textId="77777777" w:rsidR="009B5527" w:rsidRPr="002A3FE1" w:rsidRDefault="00000000">
      <w:pPr>
        <w:numPr>
          <w:ilvl w:val="0"/>
          <w:numId w:val="5"/>
        </w:numPr>
        <w:ind w:left="0" w:right="-376" w:hanging="2"/>
        <w:jc w:val="both"/>
        <w:rPr>
          <w:rFonts w:ascii="Calibri" w:eastAsia="Calibri" w:hAnsi="Calibri" w:cs="Calibri"/>
          <w:sz w:val="20"/>
          <w:szCs w:val="20"/>
        </w:rPr>
      </w:pPr>
      <w:r w:rsidRPr="002A3FE1">
        <w:rPr>
          <w:rFonts w:ascii="Calibri" w:eastAsia="Calibri" w:hAnsi="Calibri" w:cs="Calibri"/>
          <w:sz w:val="20"/>
          <w:szCs w:val="20"/>
        </w:rPr>
        <w:t>Por idénticas características se entenderá aquellas partidas que tienen la misma descripción técnica y alcance de contratación, independientemente de su color y lugar de entrega</w:t>
      </w:r>
    </w:p>
    <w:p w14:paraId="6F6EC6D3" w14:textId="77777777" w:rsidR="009B5527" w:rsidRDefault="009B5527">
      <w:pPr>
        <w:ind w:left="0" w:right="-376" w:hanging="2"/>
        <w:jc w:val="both"/>
        <w:rPr>
          <w:rFonts w:ascii="Calibri" w:eastAsia="Calibri" w:hAnsi="Calibri" w:cs="Calibri"/>
          <w:sz w:val="20"/>
          <w:szCs w:val="20"/>
          <w:highlight w:val="green"/>
        </w:rPr>
      </w:pPr>
    </w:p>
    <w:p w14:paraId="07CE76D4"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16B16554" w14:textId="77777777" w:rsidR="009B5527" w:rsidRDefault="009B5527">
      <w:pPr>
        <w:ind w:left="0" w:right="-376" w:hanging="2"/>
        <w:jc w:val="both"/>
        <w:rPr>
          <w:rFonts w:ascii="Calibri" w:eastAsia="Calibri" w:hAnsi="Calibri" w:cs="Calibri"/>
          <w:sz w:val="20"/>
          <w:szCs w:val="20"/>
        </w:rPr>
      </w:pPr>
    </w:p>
    <w:p w14:paraId="2E8917D7"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5C646227" w14:textId="77777777" w:rsidR="009B5527" w:rsidRDefault="009B5527">
      <w:pPr>
        <w:ind w:left="0" w:right="-376" w:hanging="2"/>
        <w:jc w:val="both"/>
        <w:rPr>
          <w:rFonts w:ascii="Calibri" w:eastAsia="Calibri" w:hAnsi="Calibri" w:cs="Calibri"/>
          <w:sz w:val="20"/>
          <w:szCs w:val="20"/>
        </w:rPr>
      </w:pPr>
    </w:p>
    <w:p w14:paraId="12166436" w14:textId="77777777" w:rsidR="009B552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000F30A1" w14:textId="77777777" w:rsidR="009B552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1C94F20" w14:textId="77777777" w:rsidR="009B552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02ED7923"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B4CF427"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023F5E1B" w14:textId="77777777" w:rsidR="009B5527" w:rsidRDefault="009B5527">
      <w:pPr>
        <w:ind w:left="0" w:right="-376" w:hanging="2"/>
        <w:jc w:val="both"/>
        <w:rPr>
          <w:rFonts w:ascii="Calibri" w:eastAsia="Calibri" w:hAnsi="Calibri" w:cs="Calibri"/>
          <w:sz w:val="20"/>
          <w:szCs w:val="20"/>
        </w:rPr>
      </w:pPr>
      <w:bookmarkStart w:id="4" w:name="_heading=h.3znysh7" w:colFirst="0" w:colLast="0"/>
      <w:bookmarkEnd w:id="4"/>
    </w:p>
    <w:p w14:paraId="1AB3B2F0" w14:textId="519223C7" w:rsidR="009B5527" w:rsidRDefault="00000000" w:rsidP="00544322">
      <w:pPr>
        <w:ind w:left="0" w:right="-376"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7AE462F9" w14:textId="77777777" w:rsidR="009B5527" w:rsidRDefault="009B5527">
      <w:pPr>
        <w:ind w:left="0" w:right="-376" w:hanging="2"/>
        <w:jc w:val="both"/>
        <w:rPr>
          <w:rFonts w:ascii="Calibri" w:eastAsia="Calibri" w:hAnsi="Calibri" w:cs="Calibri"/>
          <w:color w:val="000000"/>
          <w:sz w:val="20"/>
          <w:szCs w:val="20"/>
        </w:rPr>
      </w:pPr>
    </w:p>
    <w:p w14:paraId="26B5D6BB" w14:textId="437F8931"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28FB898B"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4D86985" w14:textId="77777777" w:rsidR="009B5527" w:rsidRDefault="00000000">
      <w:pPr>
        <w:ind w:left="0" w:right="-376" w:hanging="2"/>
        <w:jc w:val="both"/>
        <w:rPr>
          <w:rFonts w:ascii="Calibri" w:eastAsia="Calibri" w:hAnsi="Calibri" w:cs="Calibri"/>
          <w:sz w:val="20"/>
          <w:szCs w:val="20"/>
        </w:rPr>
      </w:pPr>
      <w:r>
        <w:rPr>
          <w:rFonts w:ascii="Calibri" w:eastAsia="Calibri" w:hAnsi="Calibri" w:cs="Calibri"/>
          <w:color w:val="000000"/>
          <w:sz w:val="20"/>
          <w:szCs w:val="20"/>
        </w:rPr>
        <w:lastRenderedPageBreak/>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0D54ECDC"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E0F69B9"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0057A1B9" w14:textId="77777777" w:rsidR="009B5527" w:rsidRDefault="009B5527">
      <w:pPr>
        <w:ind w:left="0" w:right="-376" w:hanging="2"/>
        <w:jc w:val="both"/>
        <w:rPr>
          <w:rFonts w:ascii="Calibri" w:eastAsia="Calibri" w:hAnsi="Calibri" w:cs="Calibri"/>
          <w:sz w:val="20"/>
          <w:szCs w:val="20"/>
        </w:rPr>
      </w:pPr>
    </w:p>
    <w:p w14:paraId="3CE3DC92" w14:textId="77777777" w:rsidR="009B5527" w:rsidRDefault="00000000">
      <w:pPr>
        <w:numPr>
          <w:ilvl w:val="0"/>
          <w:numId w:val="5"/>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0C91A6E2" w14:textId="77777777" w:rsidR="009B5527" w:rsidRDefault="00000000">
      <w:pPr>
        <w:spacing w:before="240" w:after="240"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4ABBE5CC" w14:textId="77777777" w:rsidR="009B552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256B97B5" w14:textId="77777777" w:rsidR="009B5527"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BA7B101" w14:textId="77777777" w:rsidR="009B552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5B3E3A52" w14:textId="77777777" w:rsidR="009B552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7D503626" w14:textId="77777777" w:rsidR="009B552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093A5242" w14:textId="0EBEE735" w:rsidR="009B552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1D726A99" w14:textId="77777777" w:rsidR="009B5527"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Se podrán aceptar ofertas por debajo del precio conveniente, siempre y cuando sea con la finalidad de permitir la reducción de costos de contratación, en cuyo caso, el licitante en caso de que su oferta económica esté por debajo de </w:t>
      </w:r>
      <w:r>
        <w:rPr>
          <w:rFonts w:ascii="Calibri" w:eastAsia="Calibri" w:hAnsi="Calibri" w:cs="Calibri"/>
          <w:sz w:val="20"/>
          <w:szCs w:val="20"/>
          <w:highlight w:val="white"/>
        </w:rPr>
        <w:lastRenderedPageBreak/>
        <w:t>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49702109" w14:textId="77777777" w:rsidR="009B552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DB02B9C" w14:textId="77777777" w:rsidR="009B5527"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1A85FB9B" w14:textId="77777777" w:rsidR="009B5527"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21122D92" w14:textId="4CB89DE4" w:rsidR="009B5527"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516AFFB9" w14:textId="77777777" w:rsidR="009B5527" w:rsidRDefault="009B5527">
      <w:pPr>
        <w:spacing w:line="276" w:lineRule="auto"/>
        <w:ind w:left="0" w:right="-380" w:hanging="2"/>
        <w:jc w:val="both"/>
        <w:rPr>
          <w:rFonts w:ascii="Calibri" w:eastAsia="Calibri" w:hAnsi="Calibri" w:cs="Calibri"/>
          <w:sz w:val="20"/>
          <w:szCs w:val="20"/>
          <w:highlight w:val="white"/>
        </w:rPr>
      </w:pPr>
    </w:p>
    <w:p w14:paraId="10E13334" w14:textId="77777777" w:rsidR="009B5527"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2A7600F2" w14:textId="77777777" w:rsidR="009B5527" w:rsidRDefault="009B5527">
      <w:pPr>
        <w:spacing w:line="276" w:lineRule="auto"/>
        <w:ind w:left="0" w:right="-380" w:hanging="2"/>
        <w:jc w:val="both"/>
        <w:rPr>
          <w:rFonts w:ascii="Calibri" w:eastAsia="Calibri" w:hAnsi="Calibri" w:cs="Calibri"/>
          <w:sz w:val="20"/>
          <w:szCs w:val="20"/>
          <w:highlight w:val="white"/>
        </w:rPr>
      </w:pPr>
    </w:p>
    <w:p w14:paraId="0C0F2074" w14:textId="77777777" w:rsidR="009B5527" w:rsidRDefault="00000000">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los mismos;</w:t>
      </w:r>
    </w:p>
    <w:p w14:paraId="3B5CC221" w14:textId="77777777" w:rsidR="009B5527" w:rsidRDefault="009B5527">
      <w:pPr>
        <w:spacing w:line="276" w:lineRule="auto"/>
        <w:ind w:left="0" w:right="-380" w:hanging="2"/>
        <w:jc w:val="both"/>
        <w:rPr>
          <w:rFonts w:ascii="Calibri" w:eastAsia="Calibri" w:hAnsi="Calibri" w:cs="Calibri"/>
          <w:sz w:val="20"/>
          <w:szCs w:val="20"/>
          <w:highlight w:val="white"/>
        </w:rPr>
      </w:pPr>
    </w:p>
    <w:p w14:paraId="70904A78" w14:textId="77777777" w:rsidR="009B5527" w:rsidRDefault="00000000">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6A85DFAB" w14:textId="77777777" w:rsidR="009B5527" w:rsidRDefault="009B5527">
      <w:pPr>
        <w:ind w:left="0" w:right="-380" w:hanging="2"/>
        <w:jc w:val="both"/>
        <w:rPr>
          <w:rFonts w:ascii="Calibri" w:eastAsia="Calibri" w:hAnsi="Calibri" w:cs="Calibri"/>
          <w:sz w:val="20"/>
          <w:szCs w:val="20"/>
          <w:highlight w:val="white"/>
        </w:rPr>
      </w:pPr>
    </w:p>
    <w:p w14:paraId="2CE2898D" w14:textId="77777777" w:rsidR="009B552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09C3A551" w14:textId="77777777" w:rsidR="009B5527" w:rsidRDefault="009B5527">
      <w:pPr>
        <w:ind w:left="0" w:right="-376" w:hanging="2"/>
        <w:jc w:val="both"/>
        <w:rPr>
          <w:rFonts w:ascii="Calibri" w:eastAsia="Calibri" w:hAnsi="Calibri" w:cs="Calibri"/>
          <w:sz w:val="20"/>
          <w:szCs w:val="20"/>
        </w:rPr>
      </w:pPr>
    </w:p>
    <w:p w14:paraId="31A9C5A8"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59107E78" w14:textId="77777777" w:rsidR="009B5527" w:rsidRDefault="009B5527">
      <w:pPr>
        <w:ind w:left="0" w:right="-376" w:hanging="2"/>
        <w:jc w:val="both"/>
        <w:rPr>
          <w:rFonts w:ascii="Calibri" w:eastAsia="Calibri" w:hAnsi="Calibri" w:cs="Calibri"/>
          <w:sz w:val="20"/>
          <w:szCs w:val="20"/>
        </w:rPr>
      </w:pPr>
    </w:p>
    <w:p w14:paraId="68D0A386"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271E3508" w14:textId="77777777" w:rsidR="009B5527" w:rsidRDefault="009B5527">
      <w:pPr>
        <w:ind w:left="0" w:right="-376" w:hanging="2"/>
        <w:jc w:val="both"/>
        <w:rPr>
          <w:rFonts w:ascii="Calibri" w:eastAsia="Calibri" w:hAnsi="Calibri" w:cs="Calibri"/>
          <w:sz w:val="20"/>
          <w:szCs w:val="20"/>
        </w:rPr>
      </w:pPr>
    </w:p>
    <w:p w14:paraId="1AE2B3C9"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0617F67F" w14:textId="77777777" w:rsidR="009B5527" w:rsidRDefault="009B552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60581CC2" w14:textId="77777777" w:rsidR="009B5527" w:rsidRDefault="00000000">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w:t>
      </w:r>
      <w:r w:rsidRPr="002A3FE1">
        <w:rPr>
          <w:rFonts w:ascii="Calibri" w:eastAsia="Calibri" w:hAnsi="Calibri" w:cs="Calibri"/>
          <w:sz w:val="20"/>
          <w:szCs w:val="20"/>
        </w:rPr>
        <w:t xml:space="preserve">recepción presenten algún daño o deterioro, serán devueltos al proveedor adjudicado concediéndose un plazo máximo de </w:t>
      </w:r>
      <w:r w:rsidRPr="002A3FE1">
        <w:rPr>
          <w:rFonts w:ascii="Calibri" w:eastAsia="Calibri" w:hAnsi="Calibri" w:cs="Calibri"/>
          <w:b/>
          <w:sz w:val="20"/>
          <w:szCs w:val="20"/>
          <w:u w:val="single"/>
        </w:rPr>
        <w:t>5 (cinco) días hábiles</w:t>
      </w:r>
      <w:r w:rsidRPr="002A3FE1">
        <w:rPr>
          <w:rFonts w:ascii="Calibri" w:eastAsia="Calibri" w:hAnsi="Calibri" w:cs="Calibri"/>
          <w:sz w:val="20"/>
          <w:szCs w:val="20"/>
        </w:rPr>
        <w:t xml:space="preserve"> a partir de la notificación de la devolución, para que se repongan los bienes, sin que por ello se considere prorrogado</w:t>
      </w:r>
      <w:r>
        <w:rPr>
          <w:rFonts w:ascii="Calibri" w:eastAsia="Calibri" w:hAnsi="Calibri" w:cs="Calibri"/>
          <w:sz w:val="20"/>
          <w:szCs w:val="20"/>
        </w:rPr>
        <w:t xml:space="preserve"> o ampliado el plazo de entrega. En caso contrario se iniciarán los trámites administrativos correspondientes.</w:t>
      </w:r>
    </w:p>
    <w:p w14:paraId="2F542847"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A99F18D" w14:textId="618E1229" w:rsidR="009B5527" w:rsidRDefault="00000000">
      <w:pPr>
        <w:numPr>
          <w:ilvl w:val="0"/>
          <w:numId w:val="5"/>
        </w:numPr>
        <w:spacing w:line="240" w:lineRule="auto"/>
        <w:ind w:left="0"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0ED48C30"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B12B860" w14:textId="225BA309" w:rsidR="009B5527" w:rsidRDefault="00000000">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6837F16C" w14:textId="77777777" w:rsidR="009B5527" w:rsidRDefault="009B5527">
      <w:pPr>
        <w:ind w:left="0" w:right="-376" w:hanging="2"/>
        <w:jc w:val="both"/>
        <w:rPr>
          <w:rFonts w:ascii="Calibri" w:eastAsia="Calibri" w:hAnsi="Calibri" w:cs="Calibri"/>
          <w:sz w:val="20"/>
          <w:szCs w:val="20"/>
        </w:rPr>
      </w:pPr>
    </w:p>
    <w:p w14:paraId="45359F11"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3524190E" w14:textId="77777777" w:rsidR="009B5527" w:rsidRDefault="009B5527">
      <w:pPr>
        <w:ind w:left="0" w:right="-376" w:hanging="2"/>
        <w:jc w:val="both"/>
        <w:rPr>
          <w:rFonts w:ascii="Calibri" w:eastAsia="Calibri" w:hAnsi="Calibri" w:cs="Calibri"/>
          <w:sz w:val="20"/>
          <w:szCs w:val="20"/>
        </w:rPr>
      </w:pPr>
    </w:p>
    <w:p w14:paraId="44E20BAC"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2EE69A4E" w14:textId="77777777" w:rsidR="009B5527" w:rsidRDefault="009B5527">
      <w:pPr>
        <w:ind w:left="0" w:right="-376" w:hanging="2"/>
        <w:jc w:val="both"/>
        <w:rPr>
          <w:rFonts w:ascii="Calibri" w:eastAsia="Calibri" w:hAnsi="Calibri" w:cs="Calibri"/>
          <w:sz w:val="20"/>
          <w:szCs w:val="20"/>
        </w:rPr>
      </w:pPr>
    </w:p>
    <w:p w14:paraId="5FBA6D7D"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E07355F"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59732A3"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547E68BC" w14:textId="77777777" w:rsidR="009B5527" w:rsidRDefault="009B5527">
      <w:pPr>
        <w:ind w:left="0" w:right="-376" w:hanging="2"/>
        <w:jc w:val="both"/>
        <w:rPr>
          <w:rFonts w:ascii="Calibri" w:eastAsia="Calibri" w:hAnsi="Calibri" w:cs="Calibri"/>
          <w:sz w:val="20"/>
          <w:szCs w:val="20"/>
        </w:rPr>
      </w:pPr>
    </w:p>
    <w:p w14:paraId="1084E61E" w14:textId="77777777" w:rsidR="009B552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de acuerdo a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557CBD00" w14:textId="77777777" w:rsidR="009B5527" w:rsidRDefault="009B5527">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2D6B9A5E" w14:textId="77777777" w:rsidR="009B5527" w:rsidRDefault="00000000">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de acuerdo al ejemplo quedaría de la siguiente manera: 1_AB_39999.doc</w:t>
      </w:r>
    </w:p>
    <w:p w14:paraId="140DDB2C" w14:textId="77777777" w:rsidR="009B5527" w:rsidRDefault="009B5527">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729DE459" w14:textId="77777777" w:rsidR="009B5527"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2E4E2178" w14:textId="77777777" w:rsidR="009B5527" w:rsidRDefault="009B5527">
      <w:pPr>
        <w:ind w:left="0" w:right="-376" w:hanging="2"/>
        <w:jc w:val="both"/>
        <w:rPr>
          <w:rFonts w:ascii="Calibri" w:eastAsia="Calibri" w:hAnsi="Calibri" w:cs="Calibri"/>
          <w:sz w:val="20"/>
          <w:szCs w:val="20"/>
        </w:rPr>
      </w:pPr>
    </w:p>
    <w:p w14:paraId="0666CB3E" w14:textId="77777777" w:rsidR="009B552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308FCA6A" w14:textId="77777777" w:rsidR="009B5527" w:rsidRDefault="009B5527">
      <w:pPr>
        <w:ind w:left="0" w:right="-376" w:hanging="2"/>
        <w:jc w:val="both"/>
        <w:rPr>
          <w:rFonts w:ascii="Calibri" w:eastAsia="Calibri" w:hAnsi="Calibri" w:cs="Calibri"/>
          <w:sz w:val="20"/>
          <w:szCs w:val="20"/>
        </w:rPr>
      </w:pPr>
    </w:p>
    <w:p w14:paraId="17550386" w14:textId="77777777" w:rsidR="009B552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sidR="009B5527">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01 (473) 7351579 </w:t>
      </w:r>
      <w:hyperlink r:id="rId23">
        <w:r w:rsidR="009B5527">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3374FC4E" w14:textId="77777777" w:rsidR="009B5527" w:rsidRDefault="009B5527">
      <w:pPr>
        <w:ind w:left="0" w:right="-376" w:hanging="2"/>
        <w:jc w:val="both"/>
        <w:rPr>
          <w:rFonts w:ascii="Calibri" w:eastAsia="Calibri" w:hAnsi="Calibri" w:cs="Calibri"/>
          <w:b/>
          <w:sz w:val="20"/>
          <w:szCs w:val="20"/>
        </w:rPr>
      </w:pPr>
    </w:p>
    <w:p w14:paraId="2A0000E6" w14:textId="77777777" w:rsidR="009B552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5D2F32BF" w14:textId="77777777" w:rsidR="009B5527" w:rsidRDefault="009B5527">
      <w:pPr>
        <w:ind w:left="0" w:right="-376" w:hanging="2"/>
        <w:jc w:val="both"/>
        <w:rPr>
          <w:rFonts w:ascii="Calibri" w:eastAsia="Calibri" w:hAnsi="Calibri" w:cs="Calibri"/>
          <w:sz w:val="20"/>
          <w:szCs w:val="20"/>
          <w:highlight w:val="white"/>
        </w:rPr>
      </w:pPr>
    </w:p>
    <w:p w14:paraId="76BAB641" w14:textId="77777777" w:rsidR="009B5527" w:rsidRDefault="00000000">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73EED8E4" w14:textId="77777777" w:rsidR="009B5527" w:rsidRDefault="009B5527">
      <w:pPr>
        <w:ind w:left="0" w:right="-376" w:hanging="2"/>
        <w:jc w:val="both"/>
        <w:rPr>
          <w:rFonts w:ascii="Calibri" w:eastAsia="Calibri" w:hAnsi="Calibri" w:cs="Calibri"/>
          <w:sz w:val="20"/>
          <w:szCs w:val="20"/>
          <w:highlight w:val="white"/>
        </w:rPr>
      </w:pPr>
    </w:p>
    <w:p w14:paraId="2D0397A5" w14:textId="77777777" w:rsidR="009B5527" w:rsidRDefault="00000000">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7DDD4F4F" w14:textId="77777777" w:rsidR="009B5527" w:rsidRDefault="009B5527">
      <w:pPr>
        <w:ind w:left="0" w:right="-376" w:hanging="2"/>
        <w:jc w:val="both"/>
        <w:rPr>
          <w:rFonts w:ascii="Calibri" w:eastAsia="Calibri" w:hAnsi="Calibri" w:cs="Calibri"/>
          <w:sz w:val="20"/>
          <w:szCs w:val="20"/>
          <w:highlight w:val="white"/>
        </w:rPr>
      </w:pPr>
    </w:p>
    <w:p w14:paraId="2E3876A5" w14:textId="77777777" w:rsidR="009B5527" w:rsidRDefault="00000000">
      <w:pPr>
        <w:numPr>
          <w:ilvl w:val="0"/>
          <w:numId w:val="6"/>
        </w:numPr>
        <w:ind w:left="0" w:right="-376" w:hanging="2"/>
        <w:jc w:val="both"/>
        <w:rPr>
          <w:rFonts w:ascii="Calibri" w:eastAsia="Calibri" w:hAnsi="Calibri" w:cs="Calibri"/>
          <w:sz w:val="20"/>
          <w:szCs w:val="20"/>
          <w:highlight w:val="white"/>
        </w:rPr>
      </w:pPr>
      <w:bookmarkStart w:id="5" w:name="_heading=h.30j0zll" w:colFirst="0" w:colLast="0"/>
      <w:bookmarkEnd w:id="5"/>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9B5527">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9B5527">
          <w:rPr>
            <w:rFonts w:ascii="Calibri" w:eastAsia="Calibri" w:hAnsi="Calibri" w:cs="Calibri"/>
            <w:color w:val="1155CC"/>
            <w:sz w:val="20"/>
            <w:szCs w:val="20"/>
            <w:highlight w:val="white"/>
            <w:u w:val="single"/>
          </w:rPr>
          <w:t>https://pseig.guanajuato.gob.mx:9100/irj/portal</w:t>
        </w:r>
      </w:hyperlink>
    </w:p>
    <w:p w14:paraId="472C75FA" w14:textId="77777777" w:rsidR="009B5527" w:rsidRDefault="009B552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0FB6D017" w14:textId="77777777" w:rsidR="009B552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7359B4C8" w14:textId="77777777" w:rsidR="009B5527" w:rsidRDefault="009B552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3793FDC" w14:textId="2D19DEB3" w:rsidR="009B5527" w:rsidRPr="002A3FE1"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sidRPr="002A3FE1">
        <w:rPr>
          <w:rFonts w:ascii="Calibri" w:eastAsia="Calibri" w:hAnsi="Calibri" w:cs="Calibri"/>
          <w:sz w:val="20"/>
          <w:szCs w:val="20"/>
        </w:rPr>
        <w:t xml:space="preserve">facturación de lo contratado, para efectos de entrega y del pago respectivo, deberá ser conforme al Anexo </w:t>
      </w:r>
      <w:r w:rsidR="002A3FE1" w:rsidRPr="002A3FE1">
        <w:rPr>
          <w:rFonts w:ascii="Calibri" w:eastAsia="Calibri" w:hAnsi="Calibri" w:cs="Calibri"/>
          <w:sz w:val="20"/>
          <w:szCs w:val="20"/>
        </w:rPr>
        <w:t>E</w:t>
      </w:r>
      <w:r w:rsidRPr="002A3FE1">
        <w:rPr>
          <w:rFonts w:ascii="Calibri" w:eastAsia="Calibri" w:hAnsi="Calibri" w:cs="Calibri"/>
          <w:sz w:val="20"/>
          <w:szCs w:val="20"/>
        </w:rPr>
        <w:t xml:space="preserve"> “Requisitos de facturación”.</w:t>
      </w:r>
    </w:p>
    <w:p w14:paraId="6D93C7A4" w14:textId="77777777" w:rsidR="009B5527" w:rsidRDefault="009B5527">
      <w:pPr>
        <w:ind w:left="0" w:right="-376" w:hanging="2"/>
        <w:jc w:val="both"/>
        <w:rPr>
          <w:rFonts w:ascii="Calibri" w:eastAsia="Calibri" w:hAnsi="Calibri" w:cs="Calibri"/>
          <w:sz w:val="20"/>
          <w:szCs w:val="20"/>
          <w:highlight w:val="yellow"/>
        </w:rPr>
      </w:pPr>
    </w:p>
    <w:p w14:paraId="595ECDEC" w14:textId="77777777" w:rsidR="009B552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250EAD94" w14:textId="77777777" w:rsidR="009B5527" w:rsidRPr="002A3FE1" w:rsidRDefault="009B5527">
      <w:pPr>
        <w:ind w:left="0" w:right="-376" w:hanging="2"/>
        <w:jc w:val="both"/>
        <w:rPr>
          <w:rFonts w:ascii="Calibri" w:eastAsia="Calibri" w:hAnsi="Calibri" w:cs="Calibri"/>
          <w:sz w:val="20"/>
          <w:szCs w:val="20"/>
        </w:rPr>
      </w:pPr>
    </w:p>
    <w:p w14:paraId="3F25CE3F" w14:textId="77777777" w:rsidR="009B5527" w:rsidRPr="002A3FE1" w:rsidRDefault="009B5527">
      <w:pPr>
        <w:ind w:left="0" w:right="-376" w:hanging="2"/>
        <w:jc w:val="both"/>
        <w:rPr>
          <w:rFonts w:ascii="Calibri" w:eastAsia="Calibri" w:hAnsi="Calibri" w:cs="Calibri"/>
          <w:sz w:val="20"/>
          <w:szCs w:val="20"/>
        </w:rPr>
      </w:pPr>
    </w:p>
    <w:p w14:paraId="28662BAB" w14:textId="79B575B2" w:rsidR="009B5527" w:rsidRDefault="00000000">
      <w:pPr>
        <w:ind w:left="0" w:right="-376" w:hanging="2"/>
        <w:jc w:val="both"/>
        <w:rPr>
          <w:rFonts w:ascii="Calibri" w:eastAsia="Calibri" w:hAnsi="Calibri" w:cs="Calibri"/>
          <w:sz w:val="20"/>
          <w:szCs w:val="20"/>
        </w:rPr>
      </w:pPr>
      <w:r w:rsidRPr="002A3FE1">
        <w:rPr>
          <w:rFonts w:ascii="Calibri" w:eastAsia="Calibri" w:hAnsi="Calibri" w:cs="Calibri"/>
          <w:b/>
          <w:sz w:val="20"/>
          <w:szCs w:val="20"/>
        </w:rPr>
        <w:t>Fundamento:</w:t>
      </w:r>
      <w:r w:rsidRPr="002A3FE1">
        <w:rPr>
          <w:rFonts w:ascii="Calibri" w:eastAsia="Calibri" w:hAnsi="Calibri" w:cs="Calibri"/>
          <w:sz w:val="20"/>
          <w:szCs w:val="20"/>
        </w:rPr>
        <w:t xml:space="preserve"> Artículo 48, fracción I inciso d) de la Ley.</w:t>
      </w:r>
    </w:p>
    <w:p w14:paraId="72A5FE5C" w14:textId="77777777" w:rsidR="009B5527" w:rsidRDefault="009B5527">
      <w:pPr>
        <w:ind w:left="0" w:right="-376" w:hanging="2"/>
        <w:jc w:val="both"/>
        <w:rPr>
          <w:rFonts w:ascii="Calibri" w:eastAsia="Calibri" w:hAnsi="Calibri" w:cs="Calibri"/>
          <w:sz w:val="20"/>
          <w:szCs w:val="20"/>
        </w:rPr>
      </w:pPr>
    </w:p>
    <w:p w14:paraId="651BF4F3" w14:textId="77777777" w:rsidR="009B5527"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7C90ECE9" w14:textId="77777777" w:rsidR="009B5527"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EDD904B" w14:textId="77777777" w:rsidR="009B5527" w:rsidRDefault="00000000">
      <w:pPr>
        <w:ind w:left="0" w:right="-376" w:hanging="2"/>
        <w:jc w:val="both"/>
        <w:rPr>
          <w:rFonts w:ascii="Calibri" w:eastAsia="Calibri" w:hAnsi="Calibri" w:cs="Calibri"/>
          <w:sz w:val="20"/>
          <w:szCs w:val="20"/>
        </w:rPr>
      </w:pPr>
      <w:bookmarkStart w:id="6" w:name="_heading=h.1fob9te" w:colFirst="0" w:colLast="0"/>
      <w:bookmarkEnd w:id="6"/>
      <w:r>
        <w:rPr>
          <w:rFonts w:ascii="Calibri" w:eastAsia="Calibri" w:hAnsi="Calibri" w:cs="Calibri"/>
          <w:b/>
          <w:sz w:val="20"/>
          <w:szCs w:val="20"/>
        </w:rPr>
        <w:t>Gobierno del Estado de Guanajuato.</w:t>
      </w:r>
    </w:p>
    <w:sectPr w:rsidR="009B5527">
      <w:headerReference w:type="default" r:id="rId26"/>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36641D" w14:textId="77777777" w:rsidR="00B7688E" w:rsidRDefault="00B7688E">
      <w:pPr>
        <w:spacing w:line="240" w:lineRule="auto"/>
        <w:ind w:left="0" w:hanging="2"/>
      </w:pPr>
      <w:r>
        <w:separator/>
      </w:r>
    </w:p>
  </w:endnote>
  <w:endnote w:type="continuationSeparator" w:id="0">
    <w:p w14:paraId="17B58458" w14:textId="77777777" w:rsidR="00B7688E" w:rsidRDefault="00B7688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56CA8048-4A1D-42E9-81B8-F4EFAD4CC9F1}"/>
  </w:font>
  <w:font w:name="Courier New">
    <w:panose1 w:val="02070309020205020404"/>
    <w:charset w:val="00"/>
    <w:family w:val="modern"/>
    <w:pitch w:val="fixed"/>
    <w:sig w:usb0="E0002EFF" w:usb1="C0007843" w:usb2="00000009" w:usb3="00000000" w:csb0="000001FF" w:csb1="00000000"/>
  </w:font>
  <w:font w:name="Ottawa">
    <w:altName w:val="Times New Roman"/>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69F76F02-49F4-48F4-9965-8C529DE8FF4D}"/>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00000007" w:usb1="00000000" w:usb2="00000000" w:usb3="00000000" w:csb0="00000093" w:csb1="00000000"/>
    <w:embedRegular r:id="rId3" w:fontKey="{F41F1482-5872-4995-A94D-66D4E8102187}"/>
  </w:font>
  <w:font w:name="Georgia">
    <w:panose1 w:val="02040502050405020303"/>
    <w:charset w:val="00"/>
    <w:family w:val="roman"/>
    <w:pitch w:val="variable"/>
    <w:sig w:usb0="00000287" w:usb1="00000000" w:usb2="00000000" w:usb3="00000000" w:csb0="0000009F" w:csb1="00000000"/>
    <w:embedRegular r:id="rId4" w:fontKey="{21A8795E-79FB-4859-AFE8-23719904AD61}"/>
    <w:embedItalic r:id="rId5" w:fontKey="{DD3192F6-E494-460E-9F8C-3B03050A5CAA}"/>
  </w:font>
  <w:font w:name="Calibri">
    <w:panose1 w:val="020F0502020204030204"/>
    <w:charset w:val="00"/>
    <w:family w:val="swiss"/>
    <w:pitch w:val="variable"/>
    <w:sig w:usb0="E4002EFF" w:usb1="C200247B" w:usb2="00000009" w:usb3="00000000" w:csb0="000001FF" w:csb1="00000000"/>
    <w:embedRegular r:id="rId6" w:fontKey="{FDE52C1E-1DD1-44C2-96C2-5724FF2F7AC5}"/>
    <w:embedBold r:id="rId7" w:fontKey="{643B929E-A680-41C8-95B8-913BCBD0F164}"/>
    <w:embedBoldItalic r:id="rId8" w:fontKey="{616A533B-FC72-4B5B-9233-457CA52F95B8}"/>
  </w:font>
  <w:font w:name="Corben">
    <w:altName w:val="Calibri"/>
    <w:charset w:val="00"/>
    <w:family w:val="auto"/>
    <w:pitch w:val="default"/>
    <w:embedRegular r:id="rId9" w:fontKey="{7B2B3BF4-DA9E-42EF-8DCF-BA0B96FDDCC5}"/>
  </w:font>
  <w:font w:name="Cambria">
    <w:panose1 w:val="02040503050406030204"/>
    <w:charset w:val="00"/>
    <w:family w:val="roman"/>
    <w:pitch w:val="variable"/>
    <w:sig w:usb0="E00006FF" w:usb1="420024FF" w:usb2="02000000" w:usb3="00000000" w:csb0="0000019F" w:csb1="00000000"/>
    <w:embedRegular r:id="rId10" w:fontKey="{487A6A04-48D3-4E87-B773-D502EC18F5D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9BF3E6" w14:textId="77777777" w:rsidR="00B7688E" w:rsidRDefault="00B7688E">
      <w:pPr>
        <w:spacing w:line="240" w:lineRule="auto"/>
        <w:ind w:left="0" w:hanging="2"/>
      </w:pPr>
      <w:r>
        <w:separator/>
      </w:r>
    </w:p>
  </w:footnote>
  <w:footnote w:type="continuationSeparator" w:id="0">
    <w:p w14:paraId="5F306993" w14:textId="77777777" w:rsidR="00B7688E" w:rsidRDefault="00B7688E">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158F5" w14:textId="77777777" w:rsidR="009B5527"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42AE8326" w14:textId="77777777" w:rsidR="009B5527" w:rsidRDefault="009B5527">
    <w:pPr>
      <w:ind w:left="0" w:hanging="2"/>
      <w:jc w:val="both"/>
      <w:rPr>
        <w:sz w:val="18"/>
        <w:szCs w:val="18"/>
      </w:rPr>
    </w:pPr>
  </w:p>
  <w:p w14:paraId="3BEA21F8" w14:textId="77777777" w:rsidR="009B5527" w:rsidRDefault="00000000">
    <w:pPr>
      <w:ind w:left="0" w:hanging="2"/>
      <w:jc w:val="center"/>
      <w:rPr>
        <w:color w:val="000000"/>
      </w:rPr>
    </w:pPr>
    <w:r>
      <w:rPr>
        <w:noProof/>
        <w:sz w:val="20"/>
        <w:szCs w:val="20"/>
      </w:rPr>
      <w:drawing>
        <wp:inline distT="114300" distB="114300" distL="114300" distR="114300" wp14:anchorId="1920FF00" wp14:editId="21E36829">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14B30"/>
    <w:multiLevelType w:val="multilevel"/>
    <w:tmpl w:val="515459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F485EBA"/>
    <w:multiLevelType w:val="multilevel"/>
    <w:tmpl w:val="97A4F9AE"/>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106C2FCD"/>
    <w:multiLevelType w:val="multilevel"/>
    <w:tmpl w:val="24CE4448"/>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3" w15:restartNumberingAfterBreak="0">
    <w:nsid w:val="12C0730F"/>
    <w:multiLevelType w:val="multilevel"/>
    <w:tmpl w:val="9D7C134E"/>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4" w15:restartNumberingAfterBreak="0">
    <w:nsid w:val="1D5212DA"/>
    <w:multiLevelType w:val="multilevel"/>
    <w:tmpl w:val="F3D4A66C"/>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79E20D5"/>
    <w:multiLevelType w:val="multilevel"/>
    <w:tmpl w:val="8BE2EFC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2EB63328"/>
    <w:multiLevelType w:val="multilevel"/>
    <w:tmpl w:val="92D6A006"/>
    <w:lvl w:ilvl="0">
      <w:start w:val="1"/>
      <w:numFmt w:val="upperLetter"/>
      <w:lvlText w:val="%1."/>
      <w:lvlJc w:val="left"/>
      <w:pPr>
        <w:ind w:left="502"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7" w15:restartNumberingAfterBreak="0">
    <w:nsid w:val="3326683C"/>
    <w:multiLevelType w:val="multilevel"/>
    <w:tmpl w:val="1F88FFA8"/>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3AD66F63"/>
    <w:multiLevelType w:val="multilevel"/>
    <w:tmpl w:val="DF869B7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9" w15:restartNumberingAfterBreak="0">
    <w:nsid w:val="3AFB782D"/>
    <w:multiLevelType w:val="multilevel"/>
    <w:tmpl w:val="681201E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0" w15:restartNumberingAfterBreak="0">
    <w:nsid w:val="3CDF656F"/>
    <w:multiLevelType w:val="multilevel"/>
    <w:tmpl w:val="3E163528"/>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41C01B37"/>
    <w:multiLevelType w:val="multilevel"/>
    <w:tmpl w:val="9C248CBC"/>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12" w15:restartNumberingAfterBreak="0">
    <w:nsid w:val="46074881"/>
    <w:multiLevelType w:val="multilevel"/>
    <w:tmpl w:val="9CB20322"/>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67DF11B7"/>
    <w:multiLevelType w:val="multilevel"/>
    <w:tmpl w:val="8F60D17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6C5B1F97"/>
    <w:multiLevelType w:val="multilevel"/>
    <w:tmpl w:val="420405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04700222">
    <w:abstractNumId w:val="1"/>
  </w:num>
  <w:num w:numId="2" w16cid:durableId="875655204">
    <w:abstractNumId w:val="0"/>
  </w:num>
  <w:num w:numId="3" w16cid:durableId="1062748925">
    <w:abstractNumId w:val="7"/>
  </w:num>
  <w:num w:numId="4" w16cid:durableId="740643850">
    <w:abstractNumId w:val="8"/>
  </w:num>
  <w:num w:numId="5" w16cid:durableId="1962373616">
    <w:abstractNumId w:val="10"/>
  </w:num>
  <w:num w:numId="6" w16cid:durableId="1742482265">
    <w:abstractNumId w:val="2"/>
  </w:num>
  <w:num w:numId="7" w16cid:durableId="1863398045">
    <w:abstractNumId w:val="14"/>
  </w:num>
  <w:num w:numId="8" w16cid:durableId="356587535">
    <w:abstractNumId w:val="13"/>
  </w:num>
  <w:num w:numId="9" w16cid:durableId="1800102589">
    <w:abstractNumId w:val="6"/>
  </w:num>
  <w:num w:numId="10" w16cid:durableId="732393650">
    <w:abstractNumId w:val="12"/>
  </w:num>
  <w:num w:numId="11" w16cid:durableId="306981926">
    <w:abstractNumId w:val="9"/>
  </w:num>
  <w:num w:numId="12" w16cid:durableId="1867138504">
    <w:abstractNumId w:val="5"/>
  </w:num>
  <w:num w:numId="13" w16cid:durableId="1035538901">
    <w:abstractNumId w:val="11"/>
  </w:num>
  <w:num w:numId="14" w16cid:durableId="138307116">
    <w:abstractNumId w:val="3"/>
  </w:num>
  <w:num w:numId="15" w16cid:durableId="2433519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5527"/>
    <w:rsid w:val="00020D98"/>
    <w:rsid w:val="000434B3"/>
    <w:rsid w:val="000704ED"/>
    <w:rsid w:val="00134574"/>
    <w:rsid w:val="00190CA3"/>
    <w:rsid w:val="002A3FE1"/>
    <w:rsid w:val="00306FCA"/>
    <w:rsid w:val="00391772"/>
    <w:rsid w:val="003F4897"/>
    <w:rsid w:val="004B4D02"/>
    <w:rsid w:val="004B7533"/>
    <w:rsid w:val="00523244"/>
    <w:rsid w:val="00533421"/>
    <w:rsid w:val="00544322"/>
    <w:rsid w:val="00611C60"/>
    <w:rsid w:val="006C347D"/>
    <w:rsid w:val="006F14B9"/>
    <w:rsid w:val="007662CE"/>
    <w:rsid w:val="0077594C"/>
    <w:rsid w:val="00843A52"/>
    <w:rsid w:val="00891267"/>
    <w:rsid w:val="008C69F3"/>
    <w:rsid w:val="009B5527"/>
    <w:rsid w:val="00B52C72"/>
    <w:rsid w:val="00B7688E"/>
    <w:rsid w:val="00BE2AB3"/>
    <w:rsid w:val="00C67B78"/>
    <w:rsid w:val="00D75B0F"/>
    <w:rsid w:val="00E54329"/>
    <w:rsid w:val="00E77927"/>
    <w:rsid w:val="00F126EE"/>
    <w:rsid w:val="00F2369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1B22DC"/>
  <w15:docId w15:val="{12891509-AF1C-4518-8D58-4F3FAF7FE1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uiPriority w:val="99"/>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1345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ambrosio.karla@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mbrosio.karla@"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18</Pages>
  <Words>7748</Words>
  <Characters>42620</Characters>
  <Application>Microsoft Office Word</Application>
  <DocSecurity>0</DocSecurity>
  <Lines>355</Lines>
  <Paragraphs>100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Karla Elizabeth Ambrosio Hernández</cp:lastModifiedBy>
  <cp:revision>3</cp:revision>
  <dcterms:created xsi:type="dcterms:W3CDTF">2025-08-21T18:05:00Z</dcterms:created>
  <dcterms:modified xsi:type="dcterms:W3CDTF">2025-08-21T18:25:00Z</dcterms:modified>
</cp:coreProperties>
</file>